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ADC7E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7CF49AED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463D633C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0664A816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7EE0A0DB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19B4D5CC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038620F3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5644FF0A" w14:textId="75E7F6B6" w:rsidR="001C093B" w:rsidRDefault="00C97A03" w:rsidP="00C50CE7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  <w:r w:rsidRPr="00C97A03">
        <w:rPr>
          <w:rFonts w:ascii="Aptos Display" w:eastAsia="Gill Sans MT" w:hAnsi="Aptos Display" w:cs="Gill Sans MT"/>
          <w:sz w:val="40"/>
          <w:szCs w:val="40"/>
        </w:rPr>
        <w:t>D-</w:t>
      </w:r>
      <w:r w:rsidR="005D5B52">
        <w:rPr>
          <w:rFonts w:ascii="Aptos Display" w:eastAsia="Gill Sans MT" w:hAnsi="Aptos Display" w:cs="Gill Sans MT"/>
          <w:sz w:val="40"/>
          <w:szCs w:val="40"/>
        </w:rPr>
        <w:t>0</w:t>
      </w:r>
      <w:r w:rsidR="0040586A">
        <w:rPr>
          <w:rFonts w:ascii="Aptos Display" w:eastAsia="Gill Sans MT" w:hAnsi="Aptos Display" w:cs="Gill Sans MT"/>
          <w:sz w:val="40"/>
          <w:szCs w:val="40"/>
        </w:rPr>
        <w:t>6</w:t>
      </w:r>
      <w:r w:rsidRPr="00C97A03">
        <w:rPr>
          <w:rFonts w:ascii="Aptos Display" w:eastAsia="Gill Sans MT" w:hAnsi="Aptos Display" w:cs="Gill Sans MT"/>
          <w:sz w:val="40"/>
          <w:szCs w:val="40"/>
        </w:rPr>
        <w:t>.0</w:t>
      </w:r>
      <w:r w:rsidR="0040586A">
        <w:rPr>
          <w:rFonts w:ascii="Aptos Display" w:eastAsia="Gill Sans MT" w:hAnsi="Aptos Display" w:cs="Gill Sans MT"/>
          <w:sz w:val="40"/>
          <w:szCs w:val="40"/>
        </w:rPr>
        <w:t>1</w:t>
      </w:r>
      <w:r w:rsidRPr="00C97A03">
        <w:rPr>
          <w:rFonts w:ascii="Aptos Display" w:eastAsia="Gill Sans MT" w:hAnsi="Aptos Display" w:cs="Gill Sans MT"/>
          <w:sz w:val="40"/>
          <w:szCs w:val="40"/>
        </w:rPr>
        <w:t>.</w:t>
      </w:r>
      <w:r w:rsidR="0040586A">
        <w:rPr>
          <w:rFonts w:ascii="Aptos Display" w:eastAsia="Gill Sans MT" w:hAnsi="Aptos Display" w:cs="Gill Sans MT"/>
          <w:sz w:val="40"/>
          <w:szCs w:val="40"/>
        </w:rPr>
        <w:t>01</w:t>
      </w:r>
    </w:p>
    <w:p w14:paraId="59755605" w14:textId="737EE9F3" w:rsidR="005009CF" w:rsidRDefault="0040586A" w:rsidP="0036732C">
      <w:pPr>
        <w:pStyle w:val="Standard"/>
        <w:tabs>
          <w:tab w:val="left" w:pos="567"/>
          <w:tab w:val="right" w:leader="dot" w:pos="7937"/>
          <w:tab w:val="right" w:leader="dot" w:pos="9638"/>
        </w:tabs>
        <w:spacing w:line="360" w:lineRule="auto"/>
        <w:jc w:val="center"/>
        <w:rPr>
          <w:rFonts w:ascii="Aptos Display" w:eastAsia="Gill Sans MT" w:hAnsi="Aptos Display" w:cs="Gill Sans MT"/>
          <w:sz w:val="40"/>
          <w:szCs w:val="40"/>
        </w:rPr>
      </w:pPr>
      <w:r>
        <w:rPr>
          <w:rFonts w:ascii="Aptos Display" w:eastAsia="Gill Sans MT" w:hAnsi="Aptos Display" w:cs="Gill Sans MT"/>
          <w:sz w:val="40"/>
          <w:szCs w:val="40"/>
        </w:rPr>
        <w:t>Umocnienie skarp, humusowanie</w:t>
      </w:r>
    </w:p>
    <w:p w14:paraId="1EAA3A23" w14:textId="77777777" w:rsidR="0036732C" w:rsidRDefault="0036732C" w:rsidP="0036732C">
      <w:pPr>
        <w:pStyle w:val="Standard"/>
        <w:tabs>
          <w:tab w:val="left" w:pos="567"/>
          <w:tab w:val="right" w:leader="dot" w:pos="7937"/>
          <w:tab w:val="right" w:leader="dot" w:pos="9638"/>
        </w:tabs>
        <w:spacing w:line="360" w:lineRule="auto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3A31F989" w14:textId="77777777" w:rsidR="0036732C" w:rsidRDefault="0036732C" w:rsidP="0036732C">
      <w:pPr>
        <w:pStyle w:val="Standard"/>
        <w:tabs>
          <w:tab w:val="left" w:pos="567"/>
          <w:tab w:val="right" w:leader="dot" w:pos="7937"/>
          <w:tab w:val="right" w:leader="dot" w:pos="9638"/>
        </w:tabs>
        <w:spacing w:line="360" w:lineRule="auto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4DA01BAF" w14:textId="77777777" w:rsidR="0036732C" w:rsidRDefault="0036732C" w:rsidP="0036732C">
      <w:pPr>
        <w:pStyle w:val="Standard"/>
        <w:tabs>
          <w:tab w:val="left" w:pos="567"/>
          <w:tab w:val="right" w:leader="dot" w:pos="7937"/>
          <w:tab w:val="right" w:leader="dot" w:pos="9638"/>
        </w:tabs>
        <w:spacing w:line="360" w:lineRule="auto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28310A4F" w14:textId="77777777" w:rsidR="0036732C" w:rsidRDefault="0036732C" w:rsidP="0036732C">
      <w:pPr>
        <w:pStyle w:val="Standard"/>
        <w:tabs>
          <w:tab w:val="left" w:pos="567"/>
          <w:tab w:val="right" w:leader="dot" w:pos="7937"/>
          <w:tab w:val="right" w:leader="dot" w:pos="9638"/>
        </w:tabs>
        <w:spacing w:line="360" w:lineRule="auto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3576A011" w14:textId="77777777" w:rsidR="0036732C" w:rsidRDefault="0036732C" w:rsidP="0036732C">
      <w:pPr>
        <w:pStyle w:val="Standard"/>
        <w:tabs>
          <w:tab w:val="left" w:pos="567"/>
          <w:tab w:val="right" w:leader="dot" w:pos="7937"/>
          <w:tab w:val="right" w:leader="dot" w:pos="9638"/>
        </w:tabs>
        <w:spacing w:line="360" w:lineRule="auto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5C404702" w14:textId="77777777" w:rsidR="0036732C" w:rsidRDefault="0036732C" w:rsidP="0036732C">
      <w:pPr>
        <w:pStyle w:val="Standard"/>
        <w:tabs>
          <w:tab w:val="left" w:pos="567"/>
          <w:tab w:val="right" w:leader="dot" w:pos="7937"/>
          <w:tab w:val="right" w:leader="dot" w:pos="9638"/>
        </w:tabs>
        <w:spacing w:line="360" w:lineRule="auto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097C63ED" w14:textId="77777777" w:rsidR="0036732C" w:rsidRDefault="0036732C" w:rsidP="0036732C">
      <w:pPr>
        <w:pStyle w:val="Standard"/>
        <w:tabs>
          <w:tab w:val="left" w:pos="567"/>
          <w:tab w:val="right" w:leader="dot" w:pos="7937"/>
          <w:tab w:val="right" w:leader="dot" w:pos="9638"/>
        </w:tabs>
        <w:spacing w:line="360" w:lineRule="auto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7706BBC1" w14:textId="77777777" w:rsidR="0036732C" w:rsidRDefault="0036732C" w:rsidP="0036732C">
      <w:pPr>
        <w:pStyle w:val="Standard"/>
        <w:tabs>
          <w:tab w:val="left" w:pos="567"/>
          <w:tab w:val="right" w:leader="dot" w:pos="7937"/>
          <w:tab w:val="right" w:leader="dot" w:pos="9638"/>
        </w:tabs>
        <w:spacing w:line="360" w:lineRule="auto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7A52BBB0" w14:textId="77777777" w:rsidR="0036732C" w:rsidRDefault="0036732C" w:rsidP="0036732C">
      <w:pPr>
        <w:pStyle w:val="Standard"/>
        <w:tabs>
          <w:tab w:val="left" w:pos="567"/>
          <w:tab w:val="right" w:leader="dot" w:pos="7937"/>
          <w:tab w:val="right" w:leader="dot" w:pos="9638"/>
        </w:tabs>
        <w:spacing w:line="360" w:lineRule="auto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1106BA20" w14:textId="77777777" w:rsidR="0036732C" w:rsidRDefault="0036732C" w:rsidP="0036732C">
      <w:pPr>
        <w:pStyle w:val="Standard"/>
        <w:tabs>
          <w:tab w:val="left" w:pos="567"/>
          <w:tab w:val="right" w:leader="dot" w:pos="7937"/>
          <w:tab w:val="right" w:leader="dot" w:pos="9638"/>
        </w:tabs>
        <w:spacing w:line="360" w:lineRule="auto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6567BB2B" w14:textId="77777777" w:rsidR="0036732C" w:rsidRPr="0036732C" w:rsidRDefault="0036732C" w:rsidP="0036732C">
      <w:pPr>
        <w:pStyle w:val="Standard"/>
        <w:tabs>
          <w:tab w:val="left" w:pos="567"/>
          <w:tab w:val="right" w:leader="dot" w:pos="7937"/>
          <w:tab w:val="right" w:leader="dot" w:pos="9638"/>
        </w:tabs>
        <w:spacing w:line="360" w:lineRule="auto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4B8D521C" w14:textId="77777777" w:rsidR="0040586A" w:rsidRPr="0040586A" w:rsidRDefault="0040586A">
      <w:pPr>
        <w:pStyle w:val="Standard"/>
        <w:pageBreakBefore/>
        <w:numPr>
          <w:ilvl w:val="0"/>
          <w:numId w:val="127"/>
        </w:numPr>
        <w:tabs>
          <w:tab w:val="left" w:pos="567"/>
          <w:tab w:val="right" w:leader="dot" w:pos="7937"/>
          <w:tab w:val="right" w:leader="dot" w:pos="9638"/>
        </w:tabs>
        <w:jc w:val="both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lastRenderedPageBreak/>
        <w:t>WSTĘP</w:t>
      </w:r>
    </w:p>
    <w:p w14:paraId="0793C7B4" w14:textId="77777777" w:rsidR="0040586A" w:rsidRPr="0040586A" w:rsidRDefault="0040586A">
      <w:pPr>
        <w:pStyle w:val="Standard"/>
        <w:numPr>
          <w:ilvl w:val="1"/>
          <w:numId w:val="127"/>
        </w:numPr>
        <w:tabs>
          <w:tab w:val="left" w:pos="567"/>
          <w:tab w:val="right" w:leader="dot" w:pos="7937"/>
        </w:tabs>
        <w:jc w:val="both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Przedmiot SST</w:t>
      </w:r>
    </w:p>
    <w:p w14:paraId="4B60FB76" w14:textId="4898D116" w:rsidR="0040586A" w:rsidRDefault="0040586A" w:rsidP="0040586A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Przedmiotem niniejszej szczegółowej specyfikacji technicznej (SST) są wymagania dotyczące wykonania i odbioru robót związanych z umocnieniem powierzchniowym skarp rowów i ścieków oraz humusowanie</w:t>
      </w:r>
      <w:r>
        <w:rPr>
          <w:rFonts w:ascii="Aptos Display" w:hAnsi="Aptos Display"/>
          <w:sz w:val="18"/>
          <w:szCs w:val="18"/>
        </w:rPr>
        <w:t>, które zostaną wykonane w ramach zadania pn.:</w:t>
      </w:r>
    </w:p>
    <w:p w14:paraId="4885A038" w14:textId="77777777" w:rsidR="001B19EA" w:rsidRDefault="001B19EA" w:rsidP="001B19EA">
      <w:pPr>
        <w:pStyle w:val="Standard"/>
        <w:shd w:val="clear" w:color="auto" w:fill="DEEAF6" w:themeFill="accent5" w:themeFillTint="33"/>
        <w:tabs>
          <w:tab w:val="left" w:pos="567"/>
        </w:tabs>
        <w:jc w:val="center"/>
        <w:rPr>
          <w:rFonts w:ascii="Aptos Display" w:hAnsi="Aptos Display"/>
          <w:sz w:val="18"/>
          <w:szCs w:val="18"/>
        </w:rPr>
      </w:pPr>
      <w:r w:rsidRPr="00E90F89">
        <w:rPr>
          <w:rFonts w:ascii="Aptos Display" w:hAnsi="Aptos Display" w:cs="Tahoma"/>
          <w:b/>
          <w:bCs/>
          <w:sz w:val="20"/>
          <w:szCs w:val="22"/>
        </w:rPr>
        <w:t xml:space="preserve">BUDOWA </w:t>
      </w:r>
      <w:r>
        <w:rPr>
          <w:rFonts w:ascii="Aptos Display" w:hAnsi="Aptos Display" w:cs="Tahoma"/>
          <w:b/>
          <w:bCs/>
          <w:sz w:val="20"/>
          <w:szCs w:val="22"/>
        </w:rPr>
        <w:t>DOJAZDU POŻAROWEGO O DP 2 BĘDĄCA NR 36 I 37 W DSD W LEŚNICTWIE OCHLA W ODDZ. 936 A, 936C, 936B, 926B, 913, 912</w:t>
      </w:r>
    </w:p>
    <w:p w14:paraId="145EA33F" w14:textId="77777777" w:rsidR="0040586A" w:rsidRPr="0040586A" w:rsidRDefault="0040586A" w:rsidP="0040586A">
      <w:pPr>
        <w:pStyle w:val="Standard"/>
        <w:shd w:val="clear" w:color="auto" w:fill="D9E2F3" w:themeFill="accent1" w:themeFillTint="33"/>
        <w:tabs>
          <w:tab w:val="left" w:pos="567"/>
          <w:tab w:val="right" w:leader="dot" w:pos="7937"/>
        </w:tabs>
        <w:jc w:val="center"/>
        <w:rPr>
          <w:rFonts w:ascii="Aptos Display" w:hAnsi="Aptos Display" w:cs="Times New Roman"/>
          <w:sz w:val="18"/>
          <w:szCs w:val="18"/>
        </w:rPr>
      </w:pPr>
    </w:p>
    <w:p w14:paraId="629BCB1C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</w:p>
    <w:p w14:paraId="0DCBEAEF" w14:textId="77777777" w:rsidR="0040586A" w:rsidRPr="0040586A" w:rsidRDefault="0040586A">
      <w:pPr>
        <w:widowControl/>
        <w:numPr>
          <w:ilvl w:val="0"/>
          <w:numId w:val="128"/>
        </w:numPr>
        <w:suppressAutoHyphens w:val="0"/>
        <w:autoSpaceDN/>
        <w:jc w:val="both"/>
        <w:textAlignment w:val="auto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MATERIAŁY</w:t>
      </w:r>
    </w:p>
    <w:p w14:paraId="63008CAB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</w:p>
    <w:p w14:paraId="27215EA7" w14:textId="77777777" w:rsidR="0040586A" w:rsidRPr="0040586A" w:rsidRDefault="0040586A">
      <w:pPr>
        <w:widowControl/>
        <w:numPr>
          <w:ilvl w:val="1"/>
          <w:numId w:val="128"/>
        </w:numPr>
        <w:suppressAutoHyphens w:val="0"/>
        <w:autoSpaceDN/>
        <w:jc w:val="both"/>
        <w:textAlignment w:val="auto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Ogólne wymagania dotyczące materiałów, ich pozyskania i składowania podano w ST D-M-D - 00.00.00 „Wymagania ogólne pkt. 2.</w:t>
      </w:r>
    </w:p>
    <w:p w14:paraId="4639010A" w14:textId="77777777" w:rsidR="0040586A" w:rsidRPr="0040586A" w:rsidRDefault="0040586A">
      <w:pPr>
        <w:widowControl/>
        <w:numPr>
          <w:ilvl w:val="1"/>
          <w:numId w:val="128"/>
        </w:numPr>
        <w:suppressAutoHyphens w:val="0"/>
        <w:autoSpaceDN/>
        <w:jc w:val="both"/>
        <w:textAlignment w:val="auto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Rodzaje materiałów</w:t>
      </w:r>
    </w:p>
    <w:p w14:paraId="13E9A458" w14:textId="77777777" w:rsidR="0040586A" w:rsidRPr="0040586A" w:rsidRDefault="0040586A">
      <w:pPr>
        <w:widowControl/>
        <w:numPr>
          <w:ilvl w:val="0"/>
          <w:numId w:val="133"/>
        </w:numPr>
        <w:suppressAutoHyphens w:val="0"/>
        <w:autoSpaceDN/>
        <w:jc w:val="both"/>
        <w:textAlignment w:val="auto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elementy prefabrykowane</w:t>
      </w:r>
    </w:p>
    <w:p w14:paraId="055270EE" w14:textId="77777777" w:rsidR="0040586A" w:rsidRPr="0040586A" w:rsidRDefault="0040586A">
      <w:pPr>
        <w:widowControl/>
        <w:numPr>
          <w:ilvl w:val="0"/>
          <w:numId w:val="133"/>
        </w:numPr>
        <w:suppressAutoHyphens w:val="0"/>
        <w:autoSpaceDN/>
        <w:jc w:val="both"/>
        <w:textAlignment w:val="auto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zaprawa</w:t>
      </w:r>
    </w:p>
    <w:p w14:paraId="46C30D56" w14:textId="77777777" w:rsidR="0040586A" w:rsidRPr="0040586A" w:rsidRDefault="0040586A">
      <w:pPr>
        <w:widowControl/>
        <w:numPr>
          <w:ilvl w:val="0"/>
          <w:numId w:val="133"/>
        </w:numPr>
        <w:suppressAutoHyphens w:val="0"/>
        <w:autoSpaceDN/>
        <w:jc w:val="both"/>
        <w:textAlignment w:val="auto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cement</w:t>
      </w:r>
    </w:p>
    <w:p w14:paraId="43E382E5" w14:textId="77777777" w:rsidR="0040586A" w:rsidRPr="0040586A" w:rsidRDefault="0040586A">
      <w:pPr>
        <w:widowControl/>
        <w:numPr>
          <w:ilvl w:val="0"/>
          <w:numId w:val="133"/>
        </w:numPr>
        <w:suppressAutoHyphens w:val="0"/>
        <w:autoSpaceDN/>
        <w:jc w:val="both"/>
        <w:textAlignment w:val="auto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kruszywo</w:t>
      </w:r>
    </w:p>
    <w:p w14:paraId="0A215F31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</w:p>
    <w:p w14:paraId="3D4D7FAA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2.3.Kruszywo</w:t>
      </w:r>
    </w:p>
    <w:p w14:paraId="612784AF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Żwir i mieszanka powinny odpowiadać wymaganiom PN-B-11111</w:t>
      </w:r>
    </w:p>
    <w:p w14:paraId="441A04F1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Piasek powinien odpowiadać wymaganiom PN-B-11113</w:t>
      </w:r>
    </w:p>
    <w:p w14:paraId="353C6373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</w:p>
    <w:p w14:paraId="68BFFAB5" w14:textId="77777777" w:rsidR="0040586A" w:rsidRPr="0040586A" w:rsidRDefault="0040586A">
      <w:pPr>
        <w:widowControl/>
        <w:numPr>
          <w:ilvl w:val="1"/>
          <w:numId w:val="128"/>
        </w:numPr>
        <w:suppressAutoHyphens w:val="0"/>
        <w:autoSpaceDN/>
        <w:jc w:val="both"/>
        <w:textAlignment w:val="auto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Cement</w:t>
      </w:r>
    </w:p>
    <w:p w14:paraId="2801D9FB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Cement portlandzki powinien odpowiadać wymaganiom PN-B-19701</w:t>
      </w:r>
    </w:p>
    <w:p w14:paraId="6A143F0F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Cement hutniczy powinien odpowiadać wymaganiom PN-B-19701.</w:t>
      </w:r>
    </w:p>
    <w:p w14:paraId="25C40A3A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Składowanie cementu powinno być zgodne z BN-88/6731-08.</w:t>
      </w:r>
    </w:p>
    <w:p w14:paraId="6CC91C7F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</w:p>
    <w:p w14:paraId="7A5734A3" w14:textId="77777777" w:rsidR="0040586A" w:rsidRPr="0040586A" w:rsidRDefault="0040586A">
      <w:pPr>
        <w:widowControl/>
        <w:numPr>
          <w:ilvl w:val="1"/>
          <w:numId w:val="128"/>
        </w:numPr>
        <w:suppressAutoHyphens w:val="0"/>
        <w:autoSpaceDN/>
        <w:jc w:val="both"/>
        <w:textAlignment w:val="auto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Zaprawa cementowa</w:t>
      </w:r>
    </w:p>
    <w:p w14:paraId="7E8B3ED5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 xml:space="preserve">Stosowane przy wykonywaniu umocnień zaprawy cementowe zgodne z wymaganiami </w:t>
      </w:r>
    </w:p>
    <w:p w14:paraId="3EF667B1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PN-B-14504 i PN-B-14501</w:t>
      </w:r>
    </w:p>
    <w:p w14:paraId="0DF4C3F3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</w:p>
    <w:p w14:paraId="020E022B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2.3.Elementy prefabrykowane</w:t>
      </w:r>
    </w:p>
    <w:p w14:paraId="6E75EAA2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Do umocnienia skarp rowów i ścieków należy stosować typowe elementy prefabrykowane:</w:t>
      </w:r>
    </w:p>
    <w:p w14:paraId="3CB73FD7" w14:textId="77777777" w:rsidR="0040586A" w:rsidRPr="0040586A" w:rsidRDefault="0040586A">
      <w:pPr>
        <w:widowControl/>
        <w:numPr>
          <w:ilvl w:val="0"/>
          <w:numId w:val="132"/>
        </w:numPr>
        <w:suppressAutoHyphens w:val="0"/>
        <w:autoSpaceDN/>
        <w:jc w:val="both"/>
        <w:textAlignment w:val="auto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 xml:space="preserve">płyty ściekowe betonowe – typ korytkowy – wg. KPED –01.037, </w:t>
      </w:r>
    </w:p>
    <w:p w14:paraId="5D18F6BE" w14:textId="77777777" w:rsidR="0040586A" w:rsidRPr="0040586A" w:rsidRDefault="0040586A" w:rsidP="0040586A">
      <w:pPr>
        <w:ind w:left="120"/>
        <w:jc w:val="both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 xml:space="preserve">      o wymiarach 40 x 60 x 8 cm</w:t>
      </w:r>
    </w:p>
    <w:p w14:paraId="21BEB67C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</w:p>
    <w:p w14:paraId="2C6B7642" w14:textId="77777777" w:rsidR="0040586A" w:rsidRPr="0040586A" w:rsidRDefault="0040586A">
      <w:pPr>
        <w:widowControl/>
        <w:numPr>
          <w:ilvl w:val="0"/>
          <w:numId w:val="128"/>
        </w:numPr>
        <w:suppressAutoHyphens w:val="0"/>
        <w:autoSpaceDN/>
        <w:jc w:val="both"/>
        <w:textAlignment w:val="auto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SPRZĘT</w:t>
      </w:r>
    </w:p>
    <w:p w14:paraId="31A49932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</w:p>
    <w:p w14:paraId="1295D721" w14:textId="77777777" w:rsidR="0040586A" w:rsidRPr="0040586A" w:rsidRDefault="0040586A">
      <w:pPr>
        <w:widowControl/>
        <w:numPr>
          <w:ilvl w:val="1"/>
          <w:numId w:val="128"/>
        </w:numPr>
        <w:suppressAutoHyphens w:val="0"/>
        <w:autoSpaceDN/>
        <w:jc w:val="both"/>
        <w:textAlignment w:val="auto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Ogólne wymagania dotyczące sprzętu podano w ST D-M-00.00.00 „Wymagania ogólne pkt. 3.</w:t>
      </w:r>
    </w:p>
    <w:p w14:paraId="196AB6CD" w14:textId="77777777" w:rsidR="0040586A" w:rsidRPr="0040586A" w:rsidRDefault="0040586A">
      <w:pPr>
        <w:widowControl/>
        <w:numPr>
          <w:ilvl w:val="1"/>
          <w:numId w:val="128"/>
        </w:numPr>
        <w:suppressAutoHyphens w:val="0"/>
        <w:autoSpaceDN/>
        <w:jc w:val="both"/>
        <w:textAlignment w:val="auto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Wykonawca przystępujący do wykonania robót powinien wykazać się możliwością korzystania z następującego sprzętu :</w:t>
      </w:r>
    </w:p>
    <w:p w14:paraId="2DF39796" w14:textId="77777777" w:rsidR="0040586A" w:rsidRPr="0040586A" w:rsidRDefault="0040586A">
      <w:pPr>
        <w:widowControl/>
        <w:numPr>
          <w:ilvl w:val="0"/>
          <w:numId w:val="132"/>
        </w:numPr>
        <w:suppressAutoHyphens w:val="0"/>
        <w:autoSpaceDN/>
        <w:jc w:val="both"/>
        <w:textAlignment w:val="auto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ubijaków ręcznych</w:t>
      </w:r>
    </w:p>
    <w:p w14:paraId="750B2969" w14:textId="77777777" w:rsidR="0040586A" w:rsidRPr="0040586A" w:rsidRDefault="0040586A">
      <w:pPr>
        <w:widowControl/>
        <w:numPr>
          <w:ilvl w:val="0"/>
          <w:numId w:val="132"/>
        </w:numPr>
        <w:suppressAutoHyphens w:val="0"/>
        <w:autoSpaceDN/>
        <w:jc w:val="both"/>
        <w:textAlignment w:val="auto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wibratorów lub płyt ubijających</w:t>
      </w:r>
    </w:p>
    <w:p w14:paraId="48408BC4" w14:textId="77777777" w:rsidR="0040586A" w:rsidRPr="0040586A" w:rsidRDefault="0040586A">
      <w:pPr>
        <w:widowControl/>
        <w:numPr>
          <w:ilvl w:val="0"/>
          <w:numId w:val="132"/>
        </w:numPr>
        <w:suppressAutoHyphens w:val="0"/>
        <w:autoSpaceDN/>
        <w:jc w:val="both"/>
        <w:textAlignment w:val="auto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środkiem transportowym</w:t>
      </w:r>
    </w:p>
    <w:p w14:paraId="6F3ECA52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</w:p>
    <w:p w14:paraId="56E4B01D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 xml:space="preserve">4.  TRANSPORT </w:t>
      </w:r>
    </w:p>
    <w:p w14:paraId="1E4519FC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</w:p>
    <w:p w14:paraId="5C029D08" w14:textId="77777777" w:rsidR="0040586A" w:rsidRPr="0040586A" w:rsidRDefault="0040586A">
      <w:pPr>
        <w:widowControl/>
        <w:numPr>
          <w:ilvl w:val="1"/>
          <w:numId w:val="129"/>
        </w:numPr>
        <w:suppressAutoHyphens w:val="0"/>
        <w:autoSpaceDN/>
        <w:jc w:val="both"/>
        <w:textAlignment w:val="auto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Ogólne wymagania dotyczące transportu podano w SST D-M-00.00.00 „Wymagania ogólne pkt. 4.</w:t>
      </w:r>
    </w:p>
    <w:p w14:paraId="6B4F167E" w14:textId="77777777" w:rsidR="0040586A" w:rsidRPr="0040586A" w:rsidRDefault="0040586A" w:rsidP="0040586A">
      <w:pPr>
        <w:spacing w:before="120"/>
        <w:jc w:val="both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4.2. Elementy prefabrykowane można przewozić dowolnymi środkami transportu w          warunkach zabezpieczających je przed uszkodzeniami.</w:t>
      </w:r>
    </w:p>
    <w:p w14:paraId="541ED0C4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 xml:space="preserve">       Do transportu można przekazać elementy, w których beton osiągnął wytrzymałość co       najmniej 0,75 R</w:t>
      </w:r>
      <w:r w:rsidRPr="0040586A">
        <w:rPr>
          <w:rFonts w:ascii="Aptos Display" w:hAnsi="Aptos Display" w:cs="Times New Roman"/>
          <w:sz w:val="18"/>
          <w:szCs w:val="18"/>
          <w:vertAlign w:val="subscript"/>
        </w:rPr>
        <w:t>G</w:t>
      </w:r>
      <w:r w:rsidRPr="0040586A">
        <w:rPr>
          <w:rFonts w:ascii="Aptos Display" w:hAnsi="Aptos Display" w:cs="Times New Roman"/>
          <w:sz w:val="18"/>
          <w:szCs w:val="18"/>
        </w:rPr>
        <w:t>.</w:t>
      </w:r>
    </w:p>
    <w:p w14:paraId="3D3BC5BF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</w:p>
    <w:p w14:paraId="391E025C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5.  WYKONANIE ROBÓT</w:t>
      </w:r>
    </w:p>
    <w:p w14:paraId="4F4D5252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 xml:space="preserve"> </w:t>
      </w:r>
    </w:p>
    <w:p w14:paraId="645BF7E4" w14:textId="77777777" w:rsidR="0040586A" w:rsidRPr="0040586A" w:rsidRDefault="0040586A">
      <w:pPr>
        <w:widowControl/>
        <w:numPr>
          <w:ilvl w:val="1"/>
          <w:numId w:val="130"/>
        </w:numPr>
        <w:suppressAutoHyphens w:val="0"/>
        <w:autoSpaceDN/>
        <w:jc w:val="both"/>
        <w:textAlignment w:val="auto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 xml:space="preserve"> Ogólne wymagania dotyczące wykonania robót podano w ST D-M-00.00.00    „Wymagania ogólne pkt. 5</w:t>
      </w:r>
    </w:p>
    <w:p w14:paraId="3741D971" w14:textId="77777777" w:rsidR="0040586A" w:rsidRPr="0040586A" w:rsidRDefault="0040586A">
      <w:pPr>
        <w:widowControl/>
        <w:numPr>
          <w:ilvl w:val="1"/>
          <w:numId w:val="130"/>
        </w:numPr>
        <w:suppressAutoHyphens w:val="0"/>
        <w:autoSpaceDN/>
        <w:jc w:val="both"/>
        <w:textAlignment w:val="auto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 xml:space="preserve"> Płyty ażurowe do umocnienia skarp, o pochyleniu od 1:1 do  1:1,5 należy układać na   gruncie i otwory wypełnić humusem z obsianiem trawą. Dla zabezpieczenia płyt przed  osunięciem, płyty należy zabezpieczyć szpilkami drewnianymi.</w:t>
      </w:r>
    </w:p>
    <w:p w14:paraId="743FA84D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</w:p>
    <w:p w14:paraId="49289386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5.3. Układanie elementów prefabrykowanych</w:t>
      </w:r>
    </w:p>
    <w:p w14:paraId="34B057C4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ab/>
        <w:t>Typowymi elementami prefabrykowanymi stosowanymi dla umocnienia skarp              i rowów są:</w:t>
      </w:r>
    </w:p>
    <w:p w14:paraId="6C23DD1B" w14:textId="77777777" w:rsidR="0040586A" w:rsidRPr="0040586A" w:rsidRDefault="0040586A">
      <w:pPr>
        <w:widowControl/>
        <w:numPr>
          <w:ilvl w:val="0"/>
          <w:numId w:val="134"/>
        </w:numPr>
        <w:suppressAutoHyphens w:val="0"/>
        <w:autoSpaceDN/>
        <w:jc w:val="both"/>
        <w:textAlignment w:val="auto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płyty ściekowe betonowe - typ korytkowy wg KPED-01.03 [14],</w:t>
      </w:r>
    </w:p>
    <w:p w14:paraId="36E64C05" w14:textId="77777777" w:rsidR="0040586A" w:rsidRPr="0040586A" w:rsidRDefault="0040586A">
      <w:pPr>
        <w:widowControl/>
        <w:numPr>
          <w:ilvl w:val="0"/>
          <w:numId w:val="134"/>
        </w:numPr>
        <w:suppressAutoHyphens w:val="0"/>
        <w:autoSpaceDN/>
        <w:jc w:val="both"/>
        <w:textAlignment w:val="auto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płyty ściekowe betonowe - typ trójkątny wg KPED-01.05 [14],</w:t>
      </w:r>
    </w:p>
    <w:p w14:paraId="3BFF355B" w14:textId="77777777" w:rsidR="0040586A" w:rsidRPr="0040586A" w:rsidRDefault="0040586A">
      <w:pPr>
        <w:widowControl/>
        <w:numPr>
          <w:ilvl w:val="0"/>
          <w:numId w:val="134"/>
        </w:numPr>
        <w:suppressAutoHyphens w:val="0"/>
        <w:autoSpaceDN/>
        <w:jc w:val="both"/>
        <w:textAlignment w:val="auto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lastRenderedPageBreak/>
        <w:t>prefabrykaty ścieku skarpowego - typ trapezowy wg KPED-01.25 [14].</w:t>
      </w:r>
    </w:p>
    <w:p w14:paraId="48AEC038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ab/>
        <w:t>Podłoże, na którym układane będą elementy prefabrykowane, powinno być zagęszczone do wskaźnika I</w:t>
      </w:r>
      <w:r w:rsidRPr="0040586A">
        <w:rPr>
          <w:rFonts w:ascii="Aptos Display" w:hAnsi="Aptos Display" w:cs="Times New Roman"/>
          <w:sz w:val="18"/>
          <w:szCs w:val="18"/>
          <w:vertAlign w:val="subscript"/>
        </w:rPr>
        <w:t>s</w:t>
      </w:r>
      <w:r w:rsidRPr="0040586A">
        <w:rPr>
          <w:rFonts w:ascii="Aptos Display" w:hAnsi="Aptos Display" w:cs="Times New Roman"/>
          <w:sz w:val="18"/>
          <w:szCs w:val="18"/>
        </w:rPr>
        <w:t xml:space="preserve"> </w:t>
      </w:r>
      <w:r w:rsidRPr="0040586A">
        <w:rPr>
          <w:rFonts w:ascii="Aptos Display" w:hAnsi="Aptos Display" w:cs="Times New Roman"/>
          <w:sz w:val="18"/>
          <w:szCs w:val="18"/>
        </w:rPr>
        <w:sym w:font="Courier New" w:char="2265"/>
      </w:r>
      <w:r w:rsidRPr="0040586A">
        <w:rPr>
          <w:rFonts w:ascii="Aptos Display" w:hAnsi="Aptos Display" w:cs="Times New Roman"/>
          <w:sz w:val="18"/>
          <w:szCs w:val="18"/>
        </w:rPr>
        <w:t xml:space="preserve"> 1,0. Na przygotowanym podłożu należy ułożyć podsypkę cementowo-piaskową o stosunku 1:4 i zagęścić do wskaźnika I</w:t>
      </w:r>
      <w:r w:rsidRPr="0040586A">
        <w:rPr>
          <w:rFonts w:ascii="Aptos Display" w:hAnsi="Aptos Display" w:cs="Times New Roman"/>
          <w:sz w:val="18"/>
          <w:szCs w:val="18"/>
          <w:vertAlign w:val="subscript"/>
        </w:rPr>
        <w:t>s</w:t>
      </w:r>
      <w:r w:rsidRPr="0040586A">
        <w:rPr>
          <w:rFonts w:ascii="Aptos Display" w:hAnsi="Aptos Display" w:cs="Times New Roman"/>
          <w:sz w:val="18"/>
          <w:szCs w:val="18"/>
        </w:rPr>
        <w:t xml:space="preserve"> </w:t>
      </w:r>
      <w:r w:rsidRPr="0040586A">
        <w:rPr>
          <w:rFonts w:ascii="Aptos Display" w:hAnsi="Aptos Display" w:cs="Times New Roman"/>
          <w:sz w:val="18"/>
          <w:szCs w:val="18"/>
        </w:rPr>
        <w:sym w:font="Courier New" w:char="2265"/>
      </w:r>
      <w:r w:rsidRPr="0040586A">
        <w:rPr>
          <w:rFonts w:ascii="Aptos Display" w:hAnsi="Aptos Display" w:cs="Times New Roman"/>
          <w:sz w:val="18"/>
          <w:szCs w:val="18"/>
        </w:rPr>
        <w:t xml:space="preserve"> 1,0. Elementy prefabrykowane należy układać z zachowaniem spadku podłużnego i rzędnych ścieku zgodnie z dokumentacją projektową lub ST.</w:t>
      </w:r>
    </w:p>
    <w:p w14:paraId="73110E37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ab/>
        <w:t>Spoiny pomiędzy płytami należy wypełnić zaprawą cementowo-piaskową o stosunku 1:2 i utrzymywać w stanie wilgotnym przez co najmniej 7 dni.</w:t>
      </w:r>
    </w:p>
    <w:p w14:paraId="705B4711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</w:p>
    <w:p w14:paraId="78C25760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 xml:space="preserve">6.  KONTROLA JAKOŚĆI ROBÓT </w:t>
      </w:r>
    </w:p>
    <w:p w14:paraId="529EF5FC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</w:p>
    <w:p w14:paraId="374FA4FB" w14:textId="77777777" w:rsidR="0040586A" w:rsidRPr="0040586A" w:rsidRDefault="0040586A">
      <w:pPr>
        <w:widowControl/>
        <w:numPr>
          <w:ilvl w:val="1"/>
          <w:numId w:val="130"/>
        </w:numPr>
        <w:suppressAutoHyphens w:val="0"/>
        <w:autoSpaceDN/>
        <w:jc w:val="both"/>
        <w:textAlignment w:val="auto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 xml:space="preserve"> Ogólne wymagania dotyczące kontroli jakości podano w ST D-M-00.00.00  „Wymagania ogólne pkt. 6.</w:t>
      </w:r>
    </w:p>
    <w:p w14:paraId="05790243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</w:p>
    <w:p w14:paraId="0E5865FC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5.4. Kontrola jakości umocnień elementami prefabrykowanymi</w:t>
      </w:r>
    </w:p>
    <w:p w14:paraId="704D3D60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ab/>
        <w:t>Kontrola polega na sprawdzeniu:</w:t>
      </w:r>
    </w:p>
    <w:p w14:paraId="5E387AFE" w14:textId="77777777" w:rsidR="0040586A" w:rsidRPr="0040586A" w:rsidRDefault="0040586A">
      <w:pPr>
        <w:widowControl/>
        <w:numPr>
          <w:ilvl w:val="0"/>
          <w:numId w:val="135"/>
        </w:numPr>
        <w:suppressAutoHyphens w:val="0"/>
        <w:autoSpaceDN/>
        <w:jc w:val="both"/>
        <w:textAlignment w:val="auto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wskaźnika zagęszczenia gruntu w korycie - zgodnego z pkt. 5.7,</w:t>
      </w:r>
    </w:p>
    <w:p w14:paraId="37D34A80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</w:p>
    <w:p w14:paraId="3FDDDD60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</w:p>
    <w:p w14:paraId="3D8293A7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 xml:space="preserve">7.  OBMIAR ROBÓT </w:t>
      </w:r>
    </w:p>
    <w:p w14:paraId="55673719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</w:p>
    <w:p w14:paraId="73B99438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7.1.Ogólne wymagania dotyczące obmiaru robót podano w ST D-M-00.00.00 „Wymagania       ogólne pkt. 7.</w:t>
      </w:r>
    </w:p>
    <w:p w14:paraId="317815E4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7.2. Jednostką obmiarową jest:</w:t>
      </w:r>
    </w:p>
    <w:p w14:paraId="66EC94E2" w14:textId="77777777" w:rsidR="0040586A" w:rsidRPr="0040586A" w:rsidRDefault="0040586A">
      <w:pPr>
        <w:widowControl/>
        <w:numPr>
          <w:ilvl w:val="0"/>
          <w:numId w:val="136"/>
        </w:numPr>
        <w:suppressAutoHyphens w:val="0"/>
        <w:autoSpaceDN/>
        <w:jc w:val="both"/>
        <w:textAlignment w:val="auto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m</w:t>
      </w:r>
      <w:r w:rsidRPr="0040586A">
        <w:rPr>
          <w:rFonts w:ascii="Aptos Display" w:hAnsi="Aptos Display" w:cs="Times New Roman"/>
          <w:sz w:val="18"/>
          <w:szCs w:val="18"/>
          <w:vertAlign w:val="superscript"/>
        </w:rPr>
        <w:t>2</w:t>
      </w:r>
      <w:r w:rsidRPr="0040586A">
        <w:rPr>
          <w:rFonts w:ascii="Aptos Display" w:hAnsi="Aptos Display" w:cs="Times New Roman"/>
          <w:sz w:val="18"/>
          <w:szCs w:val="18"/>
        </w:rPr>
        <w:t xml:space="preserve"> (metr kwadratowy) powierzchni skarp umocnionych płytami ażurowymi,</w:t>
      </w:r>
    </w:p>
    <w:p w14:paraId="1D187FC4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</w:p>
    <w:p w14:paraId="4FEA37A0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</w:p>
    <w:p w14:paraId="6764E285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 xml:space="preserve">8.   ODBIÓR ROBÓT </w:t>
      </w:r>
    </w:p>
    <w:p w14:paraId="2452E9A6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</w:p>
    <w:p w14:paraId="1BDA5D46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8.1.Ogólne wymagania dotyczące odbioru robót podano w ST D-M-00.00.00 „Wymagania       ogólne pkt. 8.</w:t>
      </w:r>
    </w:p>
    <w:p w14:paraId="23390359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 xml:space="preserve">      Roboty uznaje się za wykonane zgodnie z dokumentacją projektową, ST                        i       wymaganiami Inżyniera, jeżeli wszystkie pomiary i badania z zachowaniem tolerancji wg       pkt. 6 dały wyniki pozytywne.</w:t>
      </w:r>
    </w:p>
    <w:p w14:paraId="5D423AA8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</w:p>
    <w:p w14:paraId="50D12A41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</w:p>
    <w:p w14:paraId="034ED6AF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</w:p>
    <w:p w14:paraId="028EAD9A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</w:p>
    <w:p w14:paraId="36A69F00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</w:p>
    <w:p w14:paraId="312E9A5D" w14:textId="77777777" w:rsidR="0040586A" w:rsidRPr="0040586A" w:rsidRDefault="0040586A">
      <w:pPr>
        <w:widowControl/>
        <w:numPr>
          <w:ilvl w:val="0"/>
          <w:numId w:val="131"/>
        </w:numPr>
        <w:suppressAutoHyphens w:val="0"/>
        <w:autoSpaceDN/>
        <w:jc w:val="both"/>
        <w:textAlignment w:val="auto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PODSTAWA PŁATNOŚCI</w:t>
      </w:r>
    </w:p>
    <w:p w14:paraId="63E4AC0A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 xml:space="preserve"> </w:t>
      </w:r>
    </w:p>
    <w:p w14:paraId="56A8D5B2" w14:textId="77777777" w:rsidR="0040586A" w:rsidRPr="0040586A" w:rsidRDefault="0040586A">
      <w:pPr>
        <w:widowControl/>
        <w:numPr>
          <w:ilvl w:val="1"/>
          <w:numId w:val="131"/>
        </w:numPr>
        <w:suppressAutoHyphens w:val="0"/>
        <w:autoSpaceDN/>
        <w:jc w:val="both"/>
        <w:textAlignment w:val="auto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Ogólne wymagania dotyczące postawy płatności podano w ST D-M-00.00.00 „Wymagania ogólne pkt. 9.</w:t>
      </w:r>
    </w:p>
    <w:p w14:paraId="261AF43E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</w:p>
    <w:p w14:paraId="7318BB8C" w14:textId="77777777" w:rsidR="0040586A" w:rsidRPr="0040586A" w:rsidRDefault="0040586A">
      <w:pPr>
        <w:widowControl/>
        <w:numPr>
          <w:ilvl w:val="0"/>
          <w:numId w:val="131"/>
        </w:numPr>
        <w:suppressAutoHyphens w:val="0"/>
        <w:autoSpaceDN/>
        <w:jc w:val="both"/>
        <w:textAlignment w:val="auto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 xml:space="preserve"> PRZEPISY ZWIĄZANE</w:t>
      </w:r>
    </w:p>
    <w:p w14:paraId="16DFDF93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5244"/>
      </w:tblGrid>
      <w:tr w:rsidR="0040586A" w:rsidRPr="0040586A" w14:paraId="0323DB6C" w14:textId="77777777" w:rsidTr="000F0899">
        <w:tc>
          <w:tcPr>
            <w:tcW w:w="2197" w:type="dxa"/>
          </w:tcPr>
          <w:p w14:paraId="2590CBAB" w14:textId="77777777" w:rsidR="0040586A" w:rsidRPr="0040586A" w:rsidRDefault="0040586A" w:rsidP="0040586A">
            <w:pPr>
              <w:jc w:val="both"/>
              <w:rPr>
                <w:rFonts w:ascii="Aptos Display" w:hAnsi="Aptos Display" w:cs="Times New Roman"/>
                <w:sz w:val="18"/>
                <w:szCs w:val="18"/>
              </w:rPr>
            </w:pPr>
            <w:r w:rsidRPr="0040586A">
              <w:rPr>
                <w:rFonts w:ascii="Aptos Display" w:hAnsi="Aptos Display" w:cs="Times New Roman"/>
                <w:sz w:val="18"/>
                <w:szCs w:val="18"/>
              </w:rPr>
              <w:t>2.   PN-B-11111:1996</w:t>
            </w:r>
          </w:p>
        </w:tc>
        <w:tc>
          <w:tcPr>
            <w:tcW w:w="5244" w:type="dxa"/>
          </w:tcPr>
          <w:p w14:paraId="3EE21A9D" w14:textId="77777777" w:rsidR="0040586A" w:rsidRPr="0040586A" w:rsidRDefault="0040586A" w:rsidP="0040586A">
            <w:pPr>
              <w:jc w:val="both"/>
              <w:rPr>
                <w:rFonts w:ascii="Aptos Display" w:hAnsi="Aptos Display" w:cs="Times New Roman"/>
                <w:sz w:val="18"/>
                <w:szCs w:val="18"/>
              </w:rPr>
            </w:pPr>
            <w:r w:rsidRPr="0040586A">
              <w:rPr>
                <w:rFonts w:ascii="Aptos Display" w:hAnsi="Aptos Display" w:cs="Times New Roman"/>
                <w:sz w:val="18"/>
                <w:szCs w:val="18"/>
              </w:rPr>
              <w:t>Kruszywa mineralne. Kruszywo naturalne do nawierzchni drogowych. Żwir i mieszanka</w:t>
            </w:r>
          </w:p>
        </w:tc>
      </w:tr>
      <w:tr w:rsidR="0040586A" w:rsidRPr="0040586A" w14:paraId="293B2818" w14:textId="77777777" w:rsidTr="000F0899">
        <w:tc>
          <w:tcPr>
            <w:tcW w:w="2197" w:type="dxa"/>
          </w:tcPr>
          <w:p w14:paraId="11A55E4F" w14:textId="77777777" w:rsidR="0040586A" w:rsidRPr="0040586A" w:rsidRDefault="0040586A" w:rsidP="0040586A">
            <w:pPr>
              <w:jc w:val="both"/>
              <w:rPr>
                <w:rFonts w:ascii="Aptos Display" w:hAnsi="Aptos Display" w:cs="Times New Roman"/>
                <w:sz w:val="18"/>
                <w:szCs w:val="18"/>
              </w:rPr>
            </w:pPr>
            <w:r w:rsidRPr="0040586A">
              <w:rPr>
                <w:rFonts w:ascii="Aptos Display" w:hAnsi="Aptos Display" w:cs="Times New Roman"/>
                <w:sz w:val="18"/>
                <w:szCs w:val="18"/>
              </w:rPr>
              <w:t xml:space="preserve">  3.   PN-B-11113:1996</w:t>
            </w:r>
          </w:p>
        </w:tc>
        <w:tc>
          <w:tcPr>
            <w:tcW w:w="5244" w:type="dxa"/>
          </w:tcPr>
          <w:p w14:paraId="101FA64A" w14:textId="77777777" w:rsidR="0040586A" w:rsidRPr="0040586A" w:rsidRDefault="0040586A" w:rsidP="0040586A">
            <w:pPr>
              <w:jc w:val="both"/>
              <w:rPr>
                <w:rFonts w:ascii="Aptos Display" w:hAnsi="Aptos Display" w:cs="Times New Roman"/>
                <w:sz w:val="18"/>
                <w:szCs w:val="18"/>
              </w:rPr>
            </w:pPr>
            <w:r w:rsidRPr="0040586A">
              <w:rPr>
                <w:rFonts w:ascii="Aptos Display" w:hAnsi="Aptos Display" w:cs="Times New Roman"/>
                <w:sz w:val="18"/>
                <w:szCs w:val="18"/>
              </w:rPr>
              <w:t>Kruszywa mineralne. Kruszywa naturalne do nawierzchni drogowych. Piasek</w:t>
            </w:r>
          </w:p>
        </w:tc>
      </w:tr>
    </w:tbl>
    <w:p w14:paraId="5D7DF7EF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</w:p>
    <w:p w14:paraId="449D7626" w14:textId="77777777" w:rsidR="0040586A" w:rsidRPr="0040586A" w:rsidRDefault="0040586A">
      <w:pPr>
        <w:widowControl/>
        <w:numPr>
          <w:ilvl w:val="0"/>
          <w:numId w:val="131"/>
        </w:numPr>
        <w:suppressAutoHyphens w:val="0"/>
        <w:autoSpaceDN/>
        <w:jc w:val="both"/>
        <w:textAlignment w:val="auto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>Inne przepisy:</w:t>
      </w:r>
    </w:p>
    <w:p w14:paraId="67CA5FFA" w14:textId="77777777" w:rsidR="0040586A" w:rsidRPr="0040586A" w:rsidRDefault="0040586A" w:rsidP="0040586A">
      <w:pPr>
        <w:jc w:val="both"/>
        <w:rPr>
          <w:rFonts w:ascii="Aptos Display" w:hAnsi="Aptos Display" w:cs="Times New Roman"/>
          <w:sz w:val="18"/>
          <w:szCs w:val="18"/>
        </w:rPr>
      </w:pPr>
      <w:r w:rsidRPr="0040586A">
        <w:rPr>
          <w:rFonts w:ascii="Aptos Display" w:hAnsi="Aptos Display" w:cs="Times New Roman"/>
          <w:sz w:val="18"/>
          <w:szCs w:val="18"/>
        </w:rPr>
        <w:t xml:space="preserve">      Katalog powtarzalnych elementów drogowych (KPED), </w:t>
      </w:r>
      <w:proofErr w:type="spellStart"/>
      <w:r w:rsidRPr="0040586A">
        <w:rPr>
          <w:rFonts w:ascii="Aptos Display" w:hAnsi="Aptos Display" w:cs="Times New Roman"/>
          <w:sz w:val="18"/>
          <w:szCs w:val="18"/>
        </w:rPr>
        <w:t>Transprojekt</w:t>
      </w:r>
      <w:proofErr w:type="spellEnd"/>
      <w:r w:rsidRPr="0040586A">
        <w:rPr>
          <w:rFonts w:ascii="Aptos Display" w:hAnsi="Aptos Display" w:cs="Times New Roman"/>
          <w:sz w:val="18"/>
          <w:szCs w:val="18"/>
        </w:rPr>
        <w:t xml:space="preserve"> - Warszawa, 1979.</w:t>
      </w:r>
    </w:p>
    <w:p w14:paraId="3047CDCE" w14:textId="77777777" w:rsidR="00D6213F" w:rsidRDefault="00D6213F" w:rsidP="00E04FCC">
      <w:pPr>
        <w:pStyle w:val="Standard"/>
        <w:tabs>
          <w:tab w:val="left" w:pos="567"/>
          <w:tab w:val="right" w:leader="dot" w:pos="7937"/>
        </w:tabs>
        <w:jc w:val="both"/>
      </w:pPr>
    </w:p>
    <w:sectPr w:rsidR="00D621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L Times New Roman">
    <w:altName w:val="Times New Roman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B46139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13096F"/>
    <w:multiLevelType w:val="multilevel"/>
    <w:tmpl w:val="3DF8E56E"/>
    <w:styleLink w:val="WWNum6"/>
    <w:lvl w:ilvl="0">
      <w:numFmt w:val="bullet"/>
      <w:lvlText w:val="-"/>
      <w:lvlJc w:val="left"/>
      <w:pPr>
        <w:ind w:left="644" w:hanging="360"/>
      </w:pPr>
      <w:rPr>
        <w:sz w:val="2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07960C3"/>
    <w:multiLevelType w:val="multilevel"/>
    <w:tmpl w:val="E2102EE2"/>
    <w:styleLink w:val="WWNum69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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4" w15:restartNumberingAfterBreak="0">
    <w:nsid w:val="00FA144D"/>
    <w:multiLevelType w:val="multilevel"/>
    <w:tmpl w:val="FC7CC776"/>
    <w:styleLink w:val="WWNum85"/>
    <w:lvl w:ilvl="0">
      <w:numFmt w:val="bullet"/>
      <w:lvlText w:val="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3DB0A66"/>
    <w:multiLevelType w:val="multilevel"/>
    <w:tmpl w:val="2AB0F684"/>
    <w:styleLink w:val="WWNum3"/>
    <w:lvl w:ilvl="0">
      <w:start w:val="1"/>
      <w:numFmt w:val="decimal"/>
      <w:lvlText w:val="%1*"/>
      <w:lvlJc w:val="left"/>
      <w:pPr>
        <w:ind w:left="720" w:hanging="360"/>
      </w:pPr>
    </w:lvl>
    <w:lvl w:ilvl="1">
      <w:start w:val="4"/>
      <w:numFmt w:val="decimal"/>
      <w:lvlText w:val="%1.%2"/>
      <w:lvlJc w:val="left"/>
      <w:pPr>
        <w:ind w:left="660" w:hanging="66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2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 w15:restartNumberingAfterBreak="0">
    <w:nsid w:val="03DF2635"/>
    <w:multiLevelType w:val="multilevel"/>
    <w:tmpl w:val="D4CABF74"/>
    <w:styleLink w:val="WWNum30"/>
    <w:lvl w:ilvl="0">
      <w:start w:val="1"/>
      <w:numFmt w:val="lowerLetter"/>
      <w:lvlText w:val="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06B46380"/>
    <w:multiLevelType w:val="multilevel"/>
    <w:tmpl w:val="D2B2AD90"/>
    <w:styleLink w:val="WWNum56"/>
    <w:lvl w:ilvl="0">
      <w:numFmt w:val="bullet"/>
      <w:lvlText w:val="-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07700EF0"/>
    <w:multiLevelType w:val="multilevel"/>
    <w:tmpl w:val="7EC026EC"/>
    <w:styleLink w:val="WWNum83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0804448C"/>
    <w:multiLevelType w:val="multilevel"/>
    <w:tmpl w:val="C38663E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08B6607E"/>
    <w:multiLevelType w:val="multilevel"/>
    <w:tmpl w:val="0FE08794"/>
    <w:styleLink w:val="WWNum123"/>
    <w:lvl w:ilvl="0">
      <w:start w:val="1"/>
      <w:numFmt w:val="lowerLetter"/>
      <w:lvlText w:val="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09275228"/>
    <w:multiLevelType w:val="multilevel"/>
    <w:tmpl w:val="39BE9804"/>
    <w:styleLink w:val="WWNum109"/>
    <w:lvl w:ilvl="0">
      <w:numFmt w:val="bullet"/>
      <w:lvlText w:val="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0A982B8F"/>
    <w:multiLevelType w:val="multilevel"/>
    <w:tmpl w:val="8F1A7898"/>
    <w:styleLink w:val="WWNum91"/>
    <w:lvl w:ilvl="0">
      <w:numFmt w:val="bullet"/>
      <w:lvlText w:val="-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0CAC417C"/>
    <w:multiLevelType w:val="multilevel"/>
    <w:tmpl w:val="E13C402E"/>
    <w:styleLink w:val="WWNum72"/>
    <w:lvl w:ilvl="0">
      <w:numFmt w:val="bullet"/>
      <w:lvlText w:val="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4" w15:restartNumberingAfterBreak="0">
    <w:nsid w:val="0CB65F78"/>
    <w:multiLevelType w:val="multilevel"/>
    <w:tmpl w:val="7E3E9A00"/>
    <w:styleLink w:val="WWNum70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5" w15:restartNumberingAfterBreak="0">
    <w:nsid w:val="0F5A10BD"/>
    <w:multiLevelType w:val="multilevel"/>
    <w:tmpl w:val="C7D499E6"/>
    <w:styleLink w:val="WWNum16"/>
    <w:lvl w:ilvl="0">
      <w:numFmt w:val="bullet"/>
      <w:lvlText w:val=""/>
      <w:lvlJc w:val="left"/>
      <w:rPr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110D58D6"/>
    <w:multiLevelType w:val="multilevel"/>
    <w:tmpl w:val="933E568C"/>
    <w:styleLink w:val="WWNum57"/>
    <w:lvl w:ilvl="0">
      <w:numFmt w:val="bullet"/>
      <w:lvlText w:val=""/>
      <w:lvlJc w:val="left"/>
      <w:rPr>
        <w:color w:val="00000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 w15:restartNumberingAfterBreak="0">
    <w:nsid w:val="113B29B6"/>
    <w:multiLevelType w:val="multilevel"/>
    <w:tmpl w:val="D41E3328"/>
    <w:styleLink w:val="WWNum9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120E695F"/>
    <w:multiLevelType w:val="multilevel"/>
    <w:tmpl w:val="4B06748A"/>
    <w:styleLink w:val="WW8Num14"/>
    <w:lvl w:ilvl="0">
      <w:numFmt w:val="bullet"/>
      <w:lvlText w:val="o"/>
      <w:lvlJc w:val="left"/>
      <w:pPr>
        <w:ind w:left="2363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308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803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4523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524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963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6683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740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8123" w:hanging="360"/>
      </w:pPr>
      <w:rPr>
        <w:rFonts w:ascii="Wingdings" w:hAnsi="Wingdings" w:cs="Wingdings"/>
      </w:rPr>
    </w:lvl>
  </w:abstractNum>
  <w:abstractNum w:abstractNumId="19" w15:restartNumberingAfterBreak="0">
    <w:nsid w:val="12660217"/>
    <w:multiLevelType w:val="multilevel"/>
    <w:tmpl w:val="B2AC0F3C"/>
    <w:styleLink w:val="WWNum93"/>
    <w:lvl w:ilvl="0">
      <w:numFmt w:val="bullet"/>
      <w:lvlText w:val="–"/>
      <w:lvlJc w:val="left"/>
      <w:pPr>
        <w:ind w:left="340" w:hanging="34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15CC6A47"/>
    <w:multiLevelType w:val="multilevel"/>
    <w:tmpl w:val="FB022382"/>
    <w:styleLink w:val="WWNum74"/>
    <w:lvl w:ilvl="0">
      <w:numFmt w:val="bullet"/>
      <w:lvlText w:val=""/>
      <w:lvlJc w:val="left"/>
      <w:pPr>
        <w:ind w:left="786" w:hanging="360"/>
      </w:pPr>
    </w:lvl>
    <w:lvl w:ilvl="1">
      <w:numFmt w:val="bullet"/>
      <w:lvlText w:val="o"/>
      <w:lvlJc w:val="left"/>
      <w:pPr>
        <w:ind w:left="1506" w:hanging="360"/>
      </w:pPr>
      <w:rPr>
        <w:rFonts w:cs="Courier New"/>
      </w:rPr>
    </w:lvl>
    <w:lvl w:ilvl="2">
      <w:numFmt w:val="bullet"/>
      <w:lvlText w:val=""/>
      <w:lvlJc w:val="left"/>
      <w:pPr>
        <w:ind w:left="2226" w:hanging="360"/>
      </w:pPr>
    </w:lvl>
    <w:lvl w:ilvl="3">
      <w:numFmt w:val="bullet"/>
      <w:lvlText w:val=""/>
      <w:lvlJc w:val="left"/>
      <w:pPr>
        <w:ind w:left="2946" w:hanging="360"/>
      </w:pPr>
    </w:lvl>
    <w:lvl w:ilvl="4">
      <w:numFmt w:val="bullet"/>
      <w:lvlText w:val="o"/>
      <w:lvlJc w:val="left"/>
      <w:pPr>
        <w:ind w:left="3666" w:hanging="360"/>
      </w:pPr>
      <w:rPr>
        <w:rFonts w:cs="Courier New"/>
      </w:rPr>
    </w:lvl>
    <w:lvl w:ilvl="5">
      <w:numFmt w:val="bullet"/>
      <w:lvlText w:val=""/>
      <w:lvlJc w:val="left"/>
      <w:pPr>
        <w:ind w:left="4386" w:hanging="360"/>
      </w:pPr>
    </w:lvl>
    <w:lvl w:ilvl="6">
      <w:numFmt w:val="bullet"/>
      <w:lvlText w:val=""/>
      <w:lvlJc w:val="left"/>
      <w:pPr>
        <w:ind w:left="5106" w:hanging="360"/>
      </w:pPr>
    </w:lvl>
    <w:lvl w:ilvl="7">
      <w:numFmt w:val="bullet"/>
      <w:lvlText w:val="o"/>
      <w:lvlJc w:val="left"/>
      <w:pPr>
        <w:ind w:left="5826" w:hanging="360"/>
      </w:pPr>
      <w:rPr>
        <w:rFonts w:cs="Courier New"/>
      </w:rPr>
    </w:lvl>
    <w:lvl w:ilvl="8">
      <w:numFmt w:val="bullet"/>
      <w:lvlText w:val=""/>
      <w:lvlJc w:val="left"/>
      <w:pPr>
        <w:ind w:left="6546" w:hanging="360"/>
      </w:pPr>
    </w:lvl>
  </w:abstractNum>
  <w:abstractNum w:abstractNumId="21" w15:restartNumberingAfterBreak="0">
    <w:nsid w:val="15EC2836"/>
    <w:multiLevelType w:val="multilevel"/>
    <w:tmpl w:val="A2A8A60C"/>
    <w:styleLink w:val="WWNum81"/>
    <w:lvl w:ilvl="0">
      <w:numFmt w:val="bullet"/>
      <w:lvlText w:val="–"/>
      <w:lvlJc w:val="left"/>
      <w:pPr>
        <w:ind w:left="340" w:hanging="34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17294794"/>
    <w:multiLevelType w:val="multilevel"/>
    <w:tmpl w:val="74A8C32C"/>
    <w:styleLink w:val="WW8Num31"/>
    <w:lvl w:ilvl="0">
      <w:start w:val="1"/>
      <w:numFmt w:val="decimal"/>
      <w:lvlText w:val="%1)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635467"/>
    <w:multiLevelType w:val="multilevel"/>
    <w:tmpl w:val="68FCFCE0"/>
    <w:styleLink w:val="WWNum25"/>
    <w:lvl w:ilvl="0">
      <w:numFmt w:val="bullet"/>
      <w:lvlText w:val=""/>
      <w:lvlJc w:val="left"/>
      <w:pPr>
        <w:ind w:left="283" w:hanging="283"/>
      </w:pPr>
      <w:rPr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19BE4C7C"/>
    <w:multiLevelType w:val="multilevel"/>
    <w:tmpl w:val="E522F154"/>
    <w:styleLink w:val="WWNum114"/>
    <w:lvl w:ilvl="0">
      <w:start w:val="1"/>
      <w:numFmt w:val="decimal"/>
      <w:lvlText w:val="%1*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1B4B4ECC"/>
    <w:multiLevelType w:val="multilevel"/>
    <w:tmpl w:val="35F8C990"/>
    <w:styleLink w:val="WWNum39"/>
    <w:lvl w:ilvl="0">
      <w:numFmt w:val="bullet"/>
      <w:lvlText w:val="-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1EB82769"/>
    <w:multiLevelType w:val="multilevel"/>
    <w:tmpl w:val="557029FA"/>
    <w:styleLink w:val="WWNum104"/>
    <w:lvl w:ilvl="0">
      <w:numFmt w:val="bullet"/>
      <w:lvlText w:val="–"/>
      <w:lvlJc w:val="left"/>
      <w:pPr>
        <w:ind w:left="700" w:hanging="34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1FD90574"/>
    <w:multiLevelType w:val="multilevel"/>
    <w:tmpl w:val="C94C1EBE"/>
    <w:styleLink w:val="WWNum59"/>
    <w:lvl w:ilvl="0">
      <w:numFmt w:val="bullet"/>
      <w:lvlText w:val=""/>
      <w:lvlJc w:val="left"/>
      <w:rPr>
        <w:color w:val="00000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8" w15:restartNumberingAfterBreak="0">
    <w:nsid w:val="20050B25"/>
    <w:multiLevelType w:val="multilevel"/>
    <w:tmpl w:val="93D4A55E"/>
    <w:styleLink w:val="WW8Num17"/>
    <w:lvl w:ilvl="0">
      <w:start w:val="1"/>
      <w:numFmt w:val="lowerLetter"/>
      <w:lvlText w:val="%1)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06D266B"/>
    <w:multiLevelType w:val="multilevel"/>
    <w:tmpl w:val="1FB6CC32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20A80B3F"/>
    <w:multiLevelType w:val="multilevel"/>
    <w:tmpl w:val="5C48922A"/>
    <w:styleLink w:val="WWNum102"/>
    <w:lvl w:ilvl="0">
      <w:numFmt w:val="bullet"/>
      <w:lvlText w:val="–"/>
      <w:lvlJc w:val="left"/>
      <w:pPr>
        <w:ind w:left="700" w:hanging="34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20AC3163"/>
    <w:multiLevelType w:val="multilevel"/>
    <w:tmpl w:val="CD6AF85C"/>
    <w:styleLink w:val="WWNum27"/>
    <w:lvl w:ilvl="0">
      <w:numFmt w:val="bullet"/>
      <w:lvlText w:val=""/>
      <w:lvlJc w:val="left"/>
      <w:pPr>
        <w:ind w:left="720" w:hanging="360"/>
      </w:pPr>
      <w:rPr>
        <w:color w:val="000000"/>
      </w:rPr>
    </w:lvl>
    <w:lvl w:ilvl="1">
      <w:numFmt w:val="bullet"/>
      <w:lvlText w:val=""/>
      <w:lvlJc w:val="left"/>
      <w:pPr>
        <w:ind w:left="1080" w:hanging="360"/>
      </w:pPr>
      <w:rPr>
        <w:color w:val="000000"/>
      </w:rPr>
    </w:lvl>
    <w:lvl w:ilvl="2">
      <w:numFmt w:val="bullet"/>
      <w:lvlText w:val=""/>
      <w:lvlJc w:val="left"/>
      <w:pPr>
        <w:ind w:left="1440" w:hanging="360"/>
      </w:pPr>
      <w:rPr>
        <w:color w:val="000000"/>
      </w:rPr>
    </w:lvl>
    <w:lvl w:ilvl="3">
      <w:numFmt w:val="bullet"/>
      <w:lvlText w:val=""/>
      <w:lvlJc w:val="left"/>
      <w:pPr>
        <w:ind w:left="1800" w:hanging="360"/>
      </w:pPr>
      <w:rPr>
        <w:color w:val="000000"/>
      </w:rPr>
    </w:lvl>
    <w:lvl w:ilvl="4">
      <w:numFmt w:val="bullet"/>
      <w:lvlText w:val=""/>
      <w:lvlJc w:val="left"/>
      <w:pPr>
        <w:ind w:left="2160" w:hanging="360"/>
      </w:pPr>
      <w:rPr>
        <w:color w:val="000000"/>
      </w:rPr>
    </w:lvl>
    <w:lvl w:ilvl="5">
      <w:numFmt w:val="bullet"/>
      <w:lvlText w:val=""/>
      <w:lvlJc w:val="left"/>
      <w:pPr>
        <w:ind w:left="2520" w:hanging="360"/>
      </w:pPr>
      <w:rPr>
        <w:color w:val="000000"/>
      </w:rPr>
    </w:lvl>
    <w:lvl w:ilvl="6">
      <w:numFmt w:val="bullet"/>
      <w:lvlText w:val=""/>
      <w:lvlJc w:val="left"/>
      <w:pPr>
        <w:ind w:left="2880" w:hanging="360"/>
      </w:pPr>
      <w:rPr>
        <w:color w:val="000000"/>
      </w:rPr>
    </w:lvl>
    <w:lvl w:ilvl="7">
      <w:numFmt w:val="bullet"/>
      <w:lvlText w:val=""/>
      <w:lvlJc w:val="left"/>
      <w:pPr>
        <w:ind w:left="3240" w:hanging="360"/>
      </w:pPr>
      <w:rPr>
        <w:color w:val="000000"/>
      </w:rPr>
    </w:lvl>
    <w:lvl w:ilvl="8">
      <w:numFmt w:val="bullet"/>
      <w:lvlText w:val=""/>
      <w:lvlJc w:val="left"/>
      <w:pPr>
        <w:ind w:left="3600" w:hanging="360"/>
      </w:pPr>
      <w:rPr>
        <w:color w:val="000000"/>
      </w:rPr>
    </w:lvl>
  </w:abstractNum>
  <w:abstractNum w:abstractNumId="32" w15:restartNumberingAfterBreak="0">
    <w:nsid w:val="2111439E"/>
    <w:multiLevelType w:val="multilevel"/>
    <w:tmpl w:val="A9D601E8"/>
    <w:styleLink w:val="WWNum35"/>
    <w:lvl w:ilvl="0">
      <w:numFmt w:val="bullet"/>
      <w:lvlText w:val="-"/>
      <w:lvlJc w:val="left"/>
      <w:pPr>
        <w:ind w:left="36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3" w15:restartNumberingAfterBreak="0">
    <w:nsid w:val="21C66538"/>
    <w:multiLevelType w:val="multilevel"/>
    <w:tmpl w:val="C4DA9166"/>
    <w:styleLink w:val="WWNum55"/>
    <w:lvl w:ilvl="0">
      <w:numFmt w:val="bullet"/>
      <w:lvlText w:val="-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23B76F3C"/>
    <w:multiLevelType w:val="multilevel"/>
    <w:tmpl w:val="4DD8ED1A"/>
    <w:styleLink w:val="WWNum37"/>
    <w:lvl w:ilvl="0">
      <w:start w:val="5"/>
      <w:numFmt w:val="decimal"/>
      <w:lvlText w:val="1.4.%1. "/>
      <w:lvlJc w:val="left"/>
      <w:pPr>
        <w:ind w:left="283" w:hanging="283"/>
      </w:pPr>
      <w:rPr>
        <w:rFonts w:cs="Times New Roman"/>
        <w:b/>
        <w:i w:val="0"/>
        <w:dstrike/>
        <w:sz w:val="20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244A6258"/>
    <w:multiLevelType w:val="multilevel"/>
    <w:tmpl w:val="105015D0"/>
    <w:styleLink w:val="WWNum18"/>
    <w:lvl w:ilvl="0">
      <w:numFmt w:val="bullet"/>
      <w:lvlText w:val="-"/>
      <w:lvlJc w:val="left"/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24632D90"/>
    <w:multiLevelType w:val="multilevel"/>
    <w:tmpl w:val="522E493C"/>
    <w:styleLink w:val="WWNum79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25450B34"/>
    <w:multiLevelType w:val="multilevel"/>
    <w:tmpl w:val="0374F492"/>
    <w:styleLink w:val="WWNum110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8" w15:restartNumberingAfterBreak="0">
    <w:nsid w:val="27814323"/>
    <w:multiLevelType w:val="multilevel"/>
    <w:tmpl w:val="AA868B22"/>
    <w:styleLink w:val="WWNum12"/>
    <w:lvl w:ilvl="0">
      <w:numFmt w:val="bullet"/>
      <w:lvlText w:val="–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9" w15:restartNumberingAfterBreak="0">
    <w:nsid w:val="284469C6"/>
    <w:multiLevelType w:val="multilevel"/>
    <w:tmpl w:val="45FC36EE"/>
    <w:styleLink w:val="WW8Num9"/>
    <w:lvl w:ilvl="0">
      <w:numFmt w:val="bullet"/>
      <w:lvlText w:val=""/>
      <w:lvlJc w:val="left"/>
      <w:pPr>
        <w:ind w:left="1210" w:hanging="360"/>
      </w:pPr>
      <w:rPr>
        <w:rFonts w:ascii="Symbol" w:hAnsi="Symbol" w:cs="Courier New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2A3B43E8"/>
    <w:multiLevelType w:val="multilevel"/>
    <w:tmpl w:val="AD623F62"/>
    <w:styleLink w:val="WWNum12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2A635FE2"/>
    <w:multiLevelType w:val="multilevel"/>
    <w:tmpl w:val="488A47BE"/>
    <w:styleLink w:val="WWNum42"/>
    <w:lvl w:ilvl="0">
      <w:numFmt w:val="bullet"/>
      <w:lvlText w:val="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2A703622"/>
    <w:multiLevelType w:val="multilevel"/>
    <w:tmpl w:val="070CC57E"/>
    <w:styleLink w:val="WWNum8"/>
    <w:lvl w:ilvl="0">
      <w:numFmt w:val="bullet"/>
      <w:lvlText w:val="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43" w15:restartNumberingAfterBreak="0">
    <w:nsid w:val="2A7A3323"/>
    <w:multiLevelType w:val="multilevel"/>
    <w:tmpl w:val="0170A046"/>
    <w:styleLink w:val="WWNum34"/>
    <w:lvl w:ilvl="0">
      <w:numFmt w:val="bullet"/>
      <w:lvlText w:val="-"/>
      <w:lvlJc w:val="left"/>
      <w:pPr>
        <w:ind w:left="36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44" w15:restartNumberingAfterBreak="0">
    <w:nsid w:val="2AFC4339"/>
    <w:multiLevelType w:val="multilevel"/>
    <w:tmpl w:val="46A213A8"/>
    <w:styleLink w:val="WWNum96"/>
    <w:lvl w:ilvl="0">
      <w:numFmt w:val="bullet"/>
      <w:lvlText w:val="-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5" w15:restartNumberingAfterBreak="0">
    <w:nsid w:val="2B60354F"/>
    <w:multiLevelType w:val="multilevel"/>
    <w:tmpl w:val="C7CA38B6"/>
    <w:styleLink w:val="WWNum2"/>
    <w:lvl w:ilvl="0">
      <w:numFmt w:val="bullet"/>
      <w:lvlText w:val="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6" w15:restartNumberingAfterBreak="0">
    <w:nsid w:val="2C5908DD"/>
    <w:multiLevelType w:val="multilevel"/>
    <w:tmpl w:val="DF8A4010"/>
    <w:lvl w:ilvl="0">
      <w:start w:val="1"/>
      <w:numFmt w:val="bullet"/>
      <w:pStyle w:val="BOMBA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EBF104C"/>
    <w:multiLevelType w:val="multilevel"/>
    <w:tmpl w:val="CFEABDC2"/>
    <w:styleLink w:val="WWNum29"/>
    <w:lvl w:ilvl="0">
      <w:start w:val="1"/>
      <w:numFmt w:val="decimal"/>
      <w:lvlText w:val="%1*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8" w15:restartNumberingAfterBreak="0">
    <w:nsid w:val="2EF05DAB"/>
    <w:multiLevelType w:val="multilevel"/>
    <w:tmpl w:val="7E702FE0"/>
    <w:styleLink w:val="WWNum54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9" w15:restartNumberingAfterBreak="0">
    <w:nsid w:val="2FE23DA2"/>
    <w:multiLevelType w:val="multilevel"/>
    <w:tmpl w:val="76DC4552"/>
    <w:styleLink w:val="WW8Num6"/>
    <w:lvl w:ilvl="0">
      <w:numFmt w:val="bullet"/>
      <w:lvlText w:val=""/>
      <w:lvlJc w:val="left"/>
      <w:pPr>
        <w:ind w:left="1635" w:hanging="501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0" w15:restartNumberingAfterBreak="0">
    <w:nsid w:val="30E27C8A"/>
    <w:multiLevelType w:val="multilevel"/>
    <w:tmpl w:val="3DEE3D9E"/>
    <w:styleLink w:val="WWNum1"/>
    <w:lvl w:ilvl="0">
      <w:numFmt w:val="bullet"/>
      <w:lvlText w:val="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1" w15:restartNumberingAfterBreak="0">
    <w:nsid w:val="311B0BDA"/>
    <w:multiLevelType w:val="multilevel"/>
    <w:tmpl w:val="D830602C"/>
    <w:styleLink w:val="WWNum11"/>
    <w:lvl w:ilvl="0">
      <w:numFmt w:val="bullet"/>
      <w:lvlText w:val=""/>
      <w:lvlJc w:val="left"/>
      <w:rPr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2" w15:restartNumberingAfterBreak="0">
    <w:nsid w:val="3248414A"/>
    <w:multiLevelType w:val="multilevel"/>
    <w:tmpl w:val="E182F30E"/>
    <w:styleLink w:val="WWNum71"/>
    <w:lvl w:ilvl="0">
      <w:numFmt w:val="bullet"/>
      <w:lvlText w:val="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53" w15:restartNumberingAfterBreak="0">
    <w:nsid w:val="33FE5247"/>
    <w:multiLevelType w:val="multilevel"/>
    <w:tmpl w:val="57D02474"/>
    <w:styleLink w:val="WWNum106"/>
    <w:lvl w:ilvl="0">
      <w:numFmt w:val="bullet"/>
      <w:lvlText w:val="–"/>
      <w:lvlJc w:val="left"/>
      <w:pPr>
        <w:ind w:left="340" w:hanging="34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4" w15:restartNumberingAfterBreak="0">
    <w:nsid w:val="344F0093"/>
    <w:multiLevelType w:val="multilevel"/>
    <w:tmpl w:val="731EBE18"/>
    <w:styleLink w:val="WWNum100"/>
    <w:lvl w:ilvl="0">
      <w:numFmt w:val="bullet"/>
      <w:lvlText w:val=""/>
      <w:lvlJc w:val="left"/>
      <w:pPr>
        <w:ind w:left="1099" w:hanging="340"/>
      </w:pPr>
      <w:rPr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5" w15:restartNumberingAfterBreak="0">
    <w:nsid w:val="355547A2"/>
    <w:multiLevelType w:val="multilevel"/>
    <w:tmpl w:val="C324BE5E"/>
    <w:styleLink w:val="WWNum77"/>
    <w:lvl w:ilvl="0">
      <w:start w:val="1"/>
      <w:numFmt w:val="lowerLetter"/>
      <w:lvlText w:val="%1)"/>
      <w:lvlJc w:val="left"/>
      <w:pPr>
        <w:ind w:left="717" w:hanging="360"/>
      </w:pPr>
    </w:lvl>
    <w:lvl w:ilvl="1">
      <w:start w:val="1"/>
      <w:numFmt w:val="decimal"/>
      <w:lvlText w:val="%2)"/>
      <w:lvlJc w:val="left"/>
      <w:pPr>
        <w:ind w:left="1437" w:hanging="360"/>
      </w:pPr>
    </w:lvl>
    <w:lvl w:ilvl="2">
      <w:start w:val="1"/>
      <w:numFmt w:val="lowerLetter"/>
      <w:lvlText w:val="(%1.%2.%3)"/>
      <w:lvlJc w:val="left"/>
      <w:pPr>
        <w:ind w:left="2337" w:hanging="360"/>
      </w:pPr>
    </w:lvl>
    <w:lvl w:ilvl="3">
      <w:numFmt w:val="bullet"/>
      <w:lvlText w:val=""/>
      <w:lvlJc w:val="left"/>
      <w:pPr>
        <w:ind w:left="2877" w:hanging="360"/>
      </w:pPr>
    </w:lvl>
    <w:lvl w:ilvl="4">
      <w:start w:val="1"/>
      <w:numFmt w:val="lowerLetter"/>
      <w:lvlText w:val="%1.%2.%3.%4.%5."/>
      <w:lvlJc w:val="left"/>
      <w:pPr>
        <w:ind w:left="3597" w:hanging="360"/>
      </w:pPr>
    </w:lvl>
    <w:lvl w:ilvl="5">
      <w:start w:val="1"/>
      <w:numFmt w:val="lowerRoman"/>
      <w:lvlText w:val="%1.%2.%3.%4.%5.%6."/>
      <w:lvlJc w:val="left"/>
      <w:pPr>
        <w:ind w:left="4317" w:hanging="180"/>
      </w:pPr>
    </w:lvl>
    <w:lvl w:ilvl="6">
      <w:start w:val="1"/>
      <w:numFmt w:val="decimal"/>
      <w:lvlText w:val="%1.%2.%3.%4.%5.%6.%7."/>
      <w:lvlJc w:val="left"/>
      <w:pPr>
        <w:ind w:left="5037" w:hanging="360"/>
      </w:pPr>
    </w:lvl>
    <w:lvl w:ilvl="7">
      <w:start w:val="1"/>
      <w:numFmt w:val="lowerLetter"/>
      <w:lvlText w:val="%1.%2.%3.%4.%5.%6.%7.%8."/>
      <w:lvlJc w:val="left"/>
      <w:pPr>
        <w:ind w:left="5757" w:hanging="360"/>
      </w:pPr>
    </w:lvl>
    <w:lvl w:ilvl="8">
      <w:start w:val="1"/>
      <w:numFmt w:val="lowerRoman"/>
      <w:lvlText w:val="%1.%2.%3.%4.%5.%6.%7.%8.%9."/>
      <w:lvlJc w:val="left"/>
      <w:pPr>
        <w:ind w:left="6477" w:hanging="180"/>
      </w:pPr>
    </w:lvl>
  </w:abstractNum>
  <w:abstractNum w:abstractNumId="56" w15:restartNumberingAfterBreak="0">
    <w:nsid w:val="37185507"/>
    <w:multiLevelType w:val="multilevel"/>
    <w:tmpl w:val="620CCDFE"/>
    <w:styleLink w:val="WWNum105"/>
    <w:lvl w:ilvl="0">
      <w:numFmt w:val="bullet"/>
      <w:lvlText w:val="–"/>
      <w:lvlJc w:val="left"/>
      <w:pPr>
        <w:ind w:left="340" w:hanging="34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7" w15:restartNumberingAfterBreak="0">
    <w:nsid w:val="385D069C"/>
    <w:multiLevelType w:val="multilevel"/>
    <w:tmpl w:val="7F1CD5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8" w15:restartNumberingAfterBreak="0">
    <w:nsid w:val="3A185FC5"/>
    <w:multiLevelType w:val="multilevel"/>
    <w:tmpl w:val="8152897C"/>
    <w:styleLink w:val="WWNum118"/>
    <w:lvl w:ilvl="0">
      <w:numFmt w:val="bullet"/>
      <w:lvlText w:val=""/>
      <w:lvlJc w:val="left"/>
      <w:rPr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9" w15:restartNumberingAfterBreak="0">
    <w:nsid w:val="3A307FE6"/>
    <w:multiLevelType w:val="multilevel"/>
    <w:tmpl w:val="F954A966"/>
    <w:styleLink w:val="WW8Num28"/>
    <w:lvl w:ilvl="0">
      <w:start w:val="1"/>
      <w:numFmt w:val="lowerLetter"/>
      <w:lvlText w:val="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0" w15:restartNumberingAfterBreak="0">
    <w:nsid w:val="3AC30541"/>
    <w:multiLevelType w:val="multilevel"/>
    <w:tmpl w:val="66BCB632"/>
    <w:styleLink w:val="WWNum98"/>
    <w:lvl w:ilvl="0">
      <w:numFmt w:val="bullet"/>
      <w:lvlText w:val="–"/>
      <w:lvlJc w:val="left"/>
      <w:pPr>
        <w:ind w:left="340" w:hanging="34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1" w15:restartNumberingAfterBreak="0">
    <w:nsid w:val="3B101416"/>
    <w:multiLevelType w:val="multilevel"/>
    <w:tmpl w:val="6BA28048"/>
    <w:styleLink w:val="WWNum1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2" w15:restartNumberingAfterBreak="0">
    <w:nsid w:val="3B30532A"/>
    <w:multiLevelType w:val="multilevel"/>
    <w:tmpl w:val="77E032FC"/>
    <w:styleLink w:val="WWNum15"/>
    <w:lvl w:ilvl="0">
      <w:numFmt w:val="bullet"/>
      <w:lvlText w:val="–"/>
      <w:lvlJc w:val="left"/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3" w15:restartNumberingAfterBreak="0">
    <w:nsid w:val="3C7A6149"/>
    <w:multiLevelType w:val="multilevel"/>
    <w:tmpl w:val="E59AD6B0"/>
    <w:styleLink w:val="WWNum14"/>
    <w:lvl w:ilvl="0">
      <w:numFmt w:val="bullet"/>
      <w:lvlText w:val="–"/>
      <w:lvlJc w:val="left"/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4" w15:restartNumberingAfterBreak="0">
    <w:nsid w:val="3CAB25DF"/>
    <w:multiLevelType w:val="multilevel"/>
    <w:tmpl w:val="143810FA"/>
    <w:styleLink w:val="WWNum67"/>
    <w:lvl w:ilvl="0">
      <w:start w:val="1"/>
      <w:numFmt w:val="lowerLetter"/>
      <w:lvlText w:val="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5" w15:restartNumberingAfterBreak="0">
    <w:nsid w:val="3F492342"/>
    <w:multiLevelType w:val="multilevel"/>
    <w:tmpl w:val="A5DA4284"/>
    <w:styleLink w:val="WWNum76"/>
    <w:lvl w:ilvl="0">
      <w:numFmt w:val="bullet"/>
      <w:lvlText w:val=""/>
      <w:lvlJc w:val="left"/>
      <w:pPr>
        <w:ind w:left="1077" w:hanging="720"/>
      </w:pPr>
      <w:rPr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6" w15:restartNumberingAfterBreak="0">
    <w:nsid w:val="3F736387"/>
    <w:multiLevelType w:val="multilevel"/>
    <w:tmpl w:val="0838C688"/>
    <w:styleLink w:val="WWNum119"/>
    <w:lvl w:ilvl="0">
      <w:numFmt w:val="bullet"/>
      <w:lvlText w:val="–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7" w15:restartNumberingAfterBreak="0">
    <w:nsid w:val="402E6F9C"/>
    <w:multiLevelType w:val="multilevel"/>
    <w:tmpl w:val="101C46FC"/>
    <w:styleLink w:val="WWNum112"/>
    <w:lvl w:ilvl="0">
      <w:start w:val="1"/>
      <w:numFmt w:val="decimal"/>
      <w:lvlText w:val="%1*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8" w15:restartNumberingAfterBreak="0">
    <w:nsid w:val="41627CD6"/>
    <w:multiLevelType w:val="multilevel"/>
    <w:tmpl w:val="C632EFE2"/>
    <w:styleLink w:val="WWNum40"/>
    <w:lvl w:ilvl="0">
      <w:numFmt w:val="bullet"/>
      <w:lvlText w:val="-"/>
      <w:lvlJc w:val="left"/>
      <w:pPr>
        <w:ind w:left="36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69" w15:restartNumberingAfterBreak="0">
    <w:nsid w:val="4237743A"/>
    <w:multiLevelType w:val="multilevel"/>
    <w:tmpl w:val="51045E84"/>
    <w:styleLink w:val="WWNum19"/>
    <w:lvl w:ilvl="0">
      <w:numFmt w:val="bullet"/>
      <w:lvlText w:val=""/>
      <w:lvlJc w:val="left"/>
      <w:rPr>
        <w:rFonts w:cs="Times New Roman"/>
      </w:rPr>
    </w:lvl>
    <w:lvl w:ilvl="1">
      <w:numFmt w:val="bullet"/>
      <w:lvlText w:val="-"/>
      <w:lvlJc w:val="left"/>
    </w:lvl>
    <w:lvl w:ilvl="2">
      <w:numFmt w:val="bullet"/>
      <w:lvlText w:val=""/>
      <w:lvlJc w:val="left"/>
      <w:rPr>
        <w:rFonts w:cs="Times New Roman"/>
      </w:rPr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  <w:rPr>
        <w:rFonts w:cs="Times New Roman"/>
      </w:rPr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  <w:rPr>
        <w:rFonts w:cs="Times New Roman"/>
      </w:rPr>
    </w:lvl>
  </w:abstractNum>
  <w:abstractNum w:abstractNumId="70" w15:restartNumberingAfterBreak="0">
    <w:nsid w:val="44007EE4"/>
    <w:multiLevelType w:val="hybridMultilevel"/>
    <w:tmpl w:val="B686B11A"/>
    <w:lvl w:ilvl="0" w:tplc="FFFFFFFF">
      <w:start w:val="1"/>
      <w:numFmt w:val="bullet"/>
      <w:pStyle w:val="KRESKA"/>
      <w:lvlText w:val="–"/>
      <w:lvlJc w:val="left"/>
      <w:pPr>
        <w:tabs>
          <w:tab w:val="num" w:pos="1381"/>
        </w:tabs>
        <w:ind w:left="1361" w:hanging="340"/>
      </w:pPr>
      <w:rPr>
        <w:rFonts w:ascii="Times New Roman" w:hAnsi="Times New Roman" w:cs="Times New Roman" w:hint="default"/>
        <w:color w:val="auto"/>
        <w:sz w:val="16"/>
      </w:rPr>
    </w:lvl>
    <w:lvl w:ilvl="1" w:tplc="FFFFFFFF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197"/>
        </w:tabs>
        <w:ind w:left="2197" w:hanging="397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4D27CB1"/>
    <w:multiLevelType w:val="multilevel"/>
    <w:tmpl w:val="BBD8EF9E"/>
    <w:styleLink w:val="WWNum8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2" w15:restartNumberingAfterBreak="0">
    <w:nsid w:val="452672C8"/>
    <w:multiLevelType w:val="multilevel"/>
    <w:tmpl w:val="8B7C7768"/>
    <w:styleLink w:val="WWNum8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3" w15:restartNumberingAfterBreak="0">
    <w:nsid w:val="45CB426A"/>
    <w:multiLevelType w:val="multilevel"/>
    <w:tmpl w:val="221CF0D2"/>
    <w:styleLink w:val="WWNum32"/>
    <w:lvl w:ilvl="0">
      <w:numFmt w:val="bullet"/>
      <w:lvlText w:val="-"/>
      <w:lvlJc w:val="left"/>
      <w:pPr>
        <w:ind w:left="36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74" w15:restartNumberingAfterBreak="0">
    <w:nsid w:val="47E8424B"/>
    <w:multiLevelType w:val="multilevel"/>
    <w:tmpl w:val="E35AA24C"/>
    <w:styleLink w:val="WWNum63"/>
    <w:lvl w:ilvl="0">
      <w:numFmt w:val="bullet"/>
      <w:lvlText w:val=""/>
      <w:lvlJc w:val="left"/>
      <w:pPr>
        <w:ind w:left="360" w:hanging="360"/>
      </w:pPr>
      <w:rPr>
        <w:b w:val="0"/>
        <w:i w:val="0"/>
        <w:dstrike/>
        <w:sz w:val="20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5" w15:restartNumberingAfterBreak="0">
    <w:nsid w:val="486F0949"/>
    <w:multiLevelType w:val="multilevel"/>
    <w:tmpl w:val="D3A05F90"/>
    <w:styleLink w:val="WWNum115"/>
    <w:lvl w:ilvl="0">
      <w:start w:val="1"/>
      <w:numFmt w:val="decimal"/>
      <w:lvlText w:val="%1*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6" w15:restartNumberingAfterBreak="0">
    <w:nsid w:val="487C0B74"/>
    <w:multiLevelType w:val="multilevel"/>
    <w:tmpl w:val="168411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7" w15:restartNumberingAfterBreak="0">
    <w:nsid w:val="4A2E019F"/>
    <w:multiLevelType w:val="multilevel"/>
    <w:tmpl w:val="BC127D88"/>
    <w:styleLink w:val="WWNum124"/>
    <w:lvl w:ilvl="0">
      <w:numFmt w:val="bullet"/>
      <w:lvlText w:val=""/>
      <w:lvlJc w:val="left"/>
      <w:pPr>
        <w:ind w:left="255" w:hanging="255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8" w15:restartNumberingAfterBreak="0">
    <w:nsid w:val="4AC815BB"/>
    <w:multiLevelType w:val="singleLevel"/>
    <w:tmpl w:val="ABEAA000"/>
    <w:lvl w:ilvl="0">
      <w:start w:val="3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79" w15:restartNumberingAfterBreak="0">
    <w:nsid w:val="4B7D3FB8"/>
    <w:multiLevelType w:val="multilevel"/>
    <w:tmpl w:val="541082D6"/>
    <w:styleLink w:val="WW8Num12"/>
    <w:lvl w:ilvl="0">
      <w:start w:val="1"/>
      <w:numFmt w:val="lowerLetter"/>
      <w:lvlText w:val="%1)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E12483B"/>
    <w:multiLevelType w:val="multilevel"/>
    <w:tmpl w:val="6284C82A"/>
    <w:styleLink w:val="WW8Num4"/>
    <w:lvl w:ilvl="0">
      <w:start w:val="1"/>
      <w:numFmt w:val="lowerLetter"/>
      <w:lvlText w:val="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1" w15:restartNumberingAfterBreak="0">
    <w:nsid w:val="4E3A4F13"/>
    <w:multiLevelType w:val="multilevel"/>
    <w:tmpl w:val="BC6E446E"/>
    <w:styleLink w:val="WWNum36"/>
    <w:lvl w:ilvl="0">
      <w:numFmt w:val="bullet"/>
      <w:lvlText w:val="-"/>
      <w:lvlJc w:val="left"/>
      <w:pPr>
        <w:ind w:left="36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82" w15:restartNumberingAfterBreak="0">
    <w:nsid w:val="4E427313"/>
    <w:multiLevelType w:val="multilevel"/>
    <w:tmpl w:val="D1508F72"/>
    <w:styleLink w:val="WWNum121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3" w15:restartNumberingAfterBreak="0">
    <w:nsid w:val="4F9144B4"/>
    <w:multiLevelType w:val="multilevel"/>
    <w:tmpl w:val="DCD201C4"/>
    <w:styleLink w:val="WW8Num18"/>
    <w:lvl w:ilvl="0">
      <w:start w:val="1"/>
      <w:numFmt w:val="decimal"/>
      <w:lvlText w:val="%1)"/>
      <w:lvlJc w:val="left"/>
      <w:pPr>
        <w:ind w:left="536" w:hanging="360"/>
      </w:pPr>
      <w:rPr>
        <w:rFonts w:ascii="Arial Narrow" w:hAnsi="Arial Narrow" w:cs="Arial Narrow"/>
      </w:rPr>
    </w:lvl>
    <w:lvl w:ilvl="1">
      <w:start w:val="1"/>
      <w:numFmt w:val="lowerLetter"/>
      <w:lvlText w:val="%2."/>
      <w:lvlJc w:val="left"/>
      <w:pPr>
        <w:ind w:left="1256" w:hanging="360"/>
      </w:pPr>
    </w:lvl>
    <w:lvl w:ilvl="2">
      <w:start w:val="1"/>
      <w:numFmt w:val="lowerRoman"/>
      <w:lvlText w:val="%3."/>
      <w:lvlJc w:val="right"/>
      <w:pPr>
        <w:ind w:left="1976" w:hanging="180"/>
      </w:pPr>
    </w:lvl>
    <w:lvl w:ilvl="3">
      <w:start w:val="1"/>
      <w:numFmt w:val="decimal"/>
      <w:lvlText w:val="%4."/>
      <w:lvlJc w:val="left"/>
      <w:pPr>
        <w:ind w:left="2696" w:hanging="360"/>
      </w:pPr>
    </w:lvl>
    <w:lvl w:ilvl="4">
      <w:start w:val="1"/>
      <w:numFmt w:val="lowerLetter"/>
      <w:lvlText w:val="%5."/>
      <w:lvlJc w:val="left"/>
      <w:pPr>
        <w:ind w:left="3416" w:hanging="360"/>
      </w:pPr>
    </w:lvl>
    <w:lvl w:ilvl="5">
      <w:start w:val="1"/>
      <w:numFmt w:val="lowerRoman"/>
      <w:lvlText w:val="%6."/>
      <w:lvlJc w:val="right"/>
      <w:pPr>
        <w:ind w:left="4136" w:hanging="180"/>
      </w:pPr>
    </w:lvl>
    <w:lvl w:ilvl="6">
      <w:start w:val="1"/>
      <w:numFmt w:val="decimal"/>
      <w:lvlText w:val="%7."/>
      <w:lvlJc w:val="left"/>
      <w:pPr>
        <w:ind w:left="4856" w:hanging="360"/>
      </w:pPr>
    </w:lvl>
    <w:lvl w:ilvl="7">
      <w:start w:val="1"/>
      <w:numFmt w:val="lowerLetter"/>
      <w:lvlText w:val="%8."/>
      <w:lvlJc w:val="left"/>
      <w:pPr>
        <w:ind w:left="5576" w:hanging="360"/>
      </w:pPr>
    </w:lvl>
    <w:lvl w:ilvl="8">
      <w:start w:val="1"/>
      <w:numFmt w:val="lowerRoman"/>
      <w:lvlText w:val="%9."/>
      <w:lvlJc w:val="right"/>
      <w:pPr>
        <w:ind w:left="6296" w:hanging="180"/>
      </w:pPr>
    </w:lvl>
  </w:abstractNum>
  <w:abstractNum w:abstractNumId="84" w15:restartNumberingAfterBreak="0">
    <w:nsid w:val="5160232B"/>
    <w:multiLevelType w:val="multilevel"/>
    <w:tmpl w:val="DAEAEA6E"/>
    <w:styleLink w:val="WWNum26"/>
    <w:lvl w:ilvl="0">
      <w:numFmt w:val="bullet"/>
      <w:lvlText w:val=""/>
      <w:lvlJc w:val="left"/>
      <w:pPr>
        <w:ind w:left="720" w:hanging="360"/>
      </w:pPr>
      <w:rPr>
        <w:color w:val="000000"/>
      </w:rPr>
    </w:lvl>
    <w:lvl w:ilvl="1">
      <w:numFmt w:val="bullet"/>
      <w:lvlText w:val="◦"/>
      <w:lvlJc w:val="left"/>
      <w:pPr>
        <w:ind w:left="1080" w:hanging="360"/>
      </w:pPr>
      <w:rPr>
        <w:color w:val="000000"/>
      </w:rPr>
    </w:lvl>
    <w:lvl w:ilvl="2">
      <w:numFmt w:val="bullet"/>
      <w:lvlText w:val="▪"/>
      <w:lvlJc w:val="left"/>
      <w:pPr>
        <w:ind w:left="1440" w:hanging="360"/>
      </w:pPr>
      <w:rPr>
        <w:color w:val="000000"/>
      </w:rPr>
    </w:lvl>
    <w:lvl w:ilvl="3">
      <w:numFmt w:val="bullet"/>
      <w:lvlText w:val=""/>
      <w:lvlJc w:val="left"/>
      <w:pPr>
        <w:ind w:left="1800" w:hanging="360"/>
      </w:pPr>
      <w:rPr>
        <w:color w:val="000000"/>
      </w:rPr>
    </w:lvl>
    <w:lvl w:ilvl="4">
      <w:numFmt w:val="bullet"/>
      <w:lvlText w:val="◦"/>
      <w:lvlJc w:val="left"/>
      <w:pPr>
        <w:ind w:left="2160" w:hanging="360"/>
      </w:pPr>
      <w:rPr>
        <w:color w:val="000000"/>
      </w:rPr>
    </w:lvl>
    <w:lvl w:ilvl="5">
      <w:numFmt w:val="bullet"/>
      <w:lvlText w:val="▪"/>
      <w:lvlJc w:val="left"/>
      <w:pPr>
        <w:ind w:left="2520" w:hanging="360"/>
      </w:pPr>
      <w:rPr>
        <w:color w:val="000000"/>
      </w:rPr>
    </w:lvl>
    <w:lvl w:ilvl="6">
      <w:numFmt w:val="bullet"/>
      <w:lvlText w:val=""/>
      <w:lvlJc w:val="left"/>
      <w:pPr>
        <w:ind w:left="2880" w:hanging="360"/>
      </w:pPr>
      <w:rPr>
        <w:color w:val="000000"/>
      </w:rPr>
    </w:lvl>
    <w:lvl w:ilvl="7">
      <w:numFmt w:val="bullet"/>
      <w:lvlText w:val="◦"/>
      <w:lvlJc w:val="left"/>
      <w:pPr>
        <w:ind w:left="3240" w:hanging="360"/>
      </w:pPr>
      <w:rPr>
        <w:color w:val="000000"/>
      </w:rPr>
    </w:lvl>
    <w:lvl w:ilvl="8">
      <w:numFmt w:val="bullet"/>
      <w:lvlText w:val="▪"/>
      <w:lvlJc w:val="left"/>
      <w:pPr>
        <w:ind w:left="3600" w:hanging="360"/>
      </w:pPr>
      <w:rPr>
        <w:color w:val="000000"/>
      </w:rPr>
    </w:lvl>
  </w:abstractNum>
  <w:abstractNum w:abstractNumId="85" w15:restartNumberingAfterBreak="0">
    <w:nsid w:val="52F42689"/>
    <w:multiLevelType w:val="multilevel"/>
    <w:tmpl w:val="0032FD86"/>
    <w:styleLink w:val="WWNum68"/>
    <w:lvl w:ilvl="0">
      <w:numFmt w:val="bullet"/>
      <w:lvlText w:val="-"/>
      <w:lvlJc w:val="left"/>
      <w:pPr>
        <w:ind w:left="360" w:hanging="360"/>
      </w:pPr>
    </w:lvl>
    <w:lvl w:ilvl="1">
      <w:numFmt w:val="bullet"/>
      <w:lvlText w:val="o"/>
      <w:lvlJc w:val="left"/>
      <w:pPr>
        <w:ind w:left="360" w:hanging="360"/>
      </w:pPr>
      <w:rPr>
        <w:rFonts w:cs="Courier New"/>
      </w:rPr>
    </w:lvl>
    <w:lvl w:ilvl="2">
      <w:numFmt w:val="bullet"/>
      <w:lvlText w:val=""/>
      <w:lvlJc w:val="left"/>
      <w:pPr>
        <w:ind w:left="1080" w:hanging="360"/>
      </w:pPr>
    </w:lvl>
    <w:lvl w:ilvl="3">
      <w:numFmt w:val="bullet"/>
      <w:lvlText w:val=""/>
      <w:lvlJc w:val="left"/>
      <w:pPr>
        <w:ind w:left="1800" w:hanging="360"/>
      </w:pPr>
    </w:lvl>
    <w:lvl w:ilvl="4">
      <w:numFmt w:val="bullet"/>
      <w:lvlText w:val="o"/>
      <w:lvlJc w:val="left"/>
      <w:pPr>
        <w:ind w:left="2520" w:hanging="360"/>
      </w:pPr>
      <w:rPr>
        <w:rFonts w:cs="Courier New"/>
      </w:rPr>
    </w:lvl>
    <w:lvl w:ilvl="5">
      <w:numFmt w:val="bullet"/>
      <w:lvlText w:val=""/>
      <w:lvlJc w:val="left"/>
      <w:pPr>
        <w:ind w:left="3240" w:hanging="360"/>
      </w:pPr>
    </w:lvl>
    <w:lvl w:ilvl="6">
      <w:numFmt w:val="bullet"/>
      <w:lvlText w:val=""/>
      <w:lvlJc w:val="left"/>
      <w:pPr>
        <w:ind w:left="3960" w:hanging="360"/>
      </w:pPr>
    </w:lvl>
    <w:lvl w:ilvl="7">
      <w:numFmt w:val="bullet"/>
      <w:lvlText w:val="o"/>
      <w:lvlJc w:val="left"/>
      <w:pPr>
        <w:ind w:left="4680" w:hanging="360"/>
      </w:pPr>
      <w:rPr>
        <w:rFonts w:cs="Courier New"/>
      </w:rPr>
    </w:lvl>
    <w:lvl w:ilvl="8">
      <w:numFmt w:val="bullet"/>
      <w:lvlText w:val=""/>
      <w:lvlJc w:val="left"/>
      <w:pPr>
        <w:ind w:left="5400" w:hanging="360"/>
      </w:pPr>
    </w:lvl>
  </w:abstractNum>
  <w:abstractNum w:abstractNumId="86" w15:restartNumberingAfterBreak="0">
    <w:nsid w:val="53996805"/>
    <w:multiLevelType w:val="multilevel"/>
    <w:tmpl w:val="86D891A4"/>
    <w:styleLink w:val="WWNum62"/>
    <w:lvl w:ilvl="0">
      <w:numFmt w:val="bullet"/>
      <w:lvlText w:val=""/>
      <w:lvlJc w:val="left"/>
      <w:rPr>
        <w:color w:val="00000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87" w15:restartNumberingAfterBreak="0">
    <w:nsid w:val="539F4803"/>
    <w:multiLevelType w:val="multilevel"/>
    <w:tmpl w:val="D78A63AA"/>
    <w:styleLink w:val="WWNum7"/>
    <w:lvl w:ilvl="0">
      <w:start w:val="1"/>
      <w:numFmt w:val="decimal"/>
      <w:lvlText w:val="%1."/>
      <w:lvlJc w:val="left"/>
      <w:pPr>
        <w:ind w:left="720" w:hanging="180"/>
      </w:pPr>
      <w:rPr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8" w15:restartNumberingAfterBreak="0">
    <w:nsid w:val="53F405F4"/>
    <w:multiLevelType w:val="multilevel"/>
    <w:tmpl w:val="1A48BFD4"/>
    <w:styleLink w:val="WWNum113"/>
    <w:lvl w:ilvl="0">
      <w:start w:val="1"/>
      <w:numFmt w:val="decimal"/>
      <w:lvlText w:val="%1*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9" w15:restartNumberingAfterBreak="0">
    <w:nsid w:val="54620BFA"/>
    <w:multiLevelType w:val="multilevel"/>
    <w:tmpl w:val="5FB6512C"/>
    <w:styleLink w:val="WWNum117"/>
    <w:lvl w:ilvl="0">
      <w:start w:val="1"/>
      <w:numFmt w:val="decimal"/>
      <w:lvlText w:val="%1."/>
      <w:lvlJc w:val="left"/>
      <w:pPr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0" w15:restartNumberingAfterBreak="0">
    <w:nsid w:val="54672D13"/>
    <w:multiLevelType w:val="multilevel"/>
    <w:tmpl w:val="4DF8ACD8"/>
    <w:lvl w:ilvl="0">
      <w:start w:val="1"/>
      <w:numFmt w:val="decimal"/>
      <w:pStyle w:val="Pkt"/>
      <w:lvlText w:val="%1."/>
      <w:lvlJc w:val="left"/>
      <w:pPr>
        <w:ind w:left="709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1" w15:restartNumberingAfterBreak="0">
    <w:nsid w:val="55EC7F1E"/>
    <w:multiLevelType w:val="multilevel"/>
    <w:tmpl w:val="D2A47F68"/>
    <w:styleLink w:val="WWNum64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2" w15:restartNumberingAfterBreak="0">
    <w:nsid w:val="56233CEA"/>
    <w:multiLevelType w:val="multilevel"/>
    <w:tmpl w:val="2C48392A"/>
    <w:styleLink w:val="WWNum9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3" w15:restartNumberingAfterBreak="0">
    <w:nsid w:val="56802F47"/>
    <w:multiLevelType w:val="multilevel"/>
    <w:tmpl w:val="E2B8353A"/>
    <w:styleLink w:val="WWNum61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94" w15:restartNumberingAfterBreak="0">
    <w:nsid w:val="570A5D7D"/>
    <w:multiLevelType w:val="multilevel"/>
    <w:tmpl w:val="91A03262"/>
    <w:styleLink w:val="WWNum78"/>
    <w:lvl w:ilvl="0">
      <w:numFmt w:val="bullet"/>
      <w:lvlText w:val="-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5" w15:restartNumberingAfterBreak="0">
    <w:nsid w:val="57272DCE"/>
    <w:multiLevelType w:val="multilevel"/>
    <w:tmpl w:val="02A84D18"/>
    <w:styleLink w:val="WWNum73"/>
    <w:lvl w:ilvl="0">
      <w:numFmt w:val="bullet"/>
      <w:lvlText w:val=""/>
      <w:lvlJc w:val="left"/>
      <w:pPr>
        <w:ind w:left="720" w:hanging="360"/>
      </w:pPr>
    </w:lvl>
    <w:lvl w:ilvl="1">
      <w:numFmt w:val="bullet"/>
      <w:lvlText w:val="o"/>
      <w:lvlJc w:val="left"/>
      <w:pPr>
        <w:ind w:left="294" w:hanging="360"/>
      </w:pPr>
      <w:rPr>
        <w:rFonts w:cs="Courier New"/>
      </w:rPr>
    </w:lvl>
    <w:lvl w:ilvl="2">
      <w:numFmt w:val="bullet"/>
      <w:lvlText w:val=""/>
      <w:lvlJc w:val="left"/>
      <w:pPr>
        <w:ind w:left="1014" w:hanging="360"/>
      </w:pPr>
    </w:lvl>
    <w:lvl w:ilvl="3">
      <w:numFmt w:val="bullet"/>
      <w:lvlText w:val=""/>
      <w:lvlJc w:val="left"/>
      <w:pPr>
        <w:ind w:left="1734" w:hanging="360"/>
      </w:pPr>
    </w:lvl>
    <w:lvl w:ilvl="4">
      <w:numFmt w:val="bullet"/>
      <w:lvlText w:val="o"/>
      <w:lvlJc w:val="left"/>
      <w:pPr>
        <w:ind w:left="2454" w:hanging="360"/>
      </w:pPr>
      <w:rPr>
        <w:rFonts w:cs="Courier New"/>
      </w:rPr>
    </w:lvl>
    <w:lvl w:ilvl="5">
      <w:numFmt w:val="bullet"/>
      <w:lvlText w:val=""/>
      <w:lvlJc w:val="left"/>
      <w:pPr>
        <w:ind w:left="3174" w:hanging="360"/>
      </w:pPr>
    </w:lvl>
    <w:lvl w:ilvl="6">
      <w:numFmt w:val="bullet"/>
      <w:lvlText w:val=""/>
      <w:lvlJc w:val="left"/>
      <w:pPr>
        <w:ind w:left="3894" w:hanging="360"/>
      </w:pPr>
    </w:lvl>
    <w:lvl w:ilvl="7">
      <w:numFmt w:val="bullet"/>
      <w:lvlText w:val="o"/>
      <w:lvlJc w:val="left"/>
      <w:pPr>
        <w:ind w:left="4614" w:hanging="360"/>
      </w:pPr>
      <w:rPr>
        <w:rFonts w:cs="Courier New"/>
      </w:rPr>
    </w:lvl>
    <w:lvl w:ilvl="8">
      <w:numFmt w:val="bullet"/>
      <w:lvlText w:val=""/>
      <w:lvlJc w:val="left"/>
      <w:pPr>
        <w:ind w:left="5334" w:hanging="360"/>
      </w:pPr>
    </w:lvl>
  </w:abstractNum>
  <w:abstractNum w:abstractNumId="96" w15:restartNumberingAfterBreak="0">
    <w:nsid w:val="575059BD"/>
    <w:multiLevelType w:val="multilevel"/>
    <w:tmpl w:val="CFAA46AA"/>
    <w:styleLink w:val="WWNum65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7" w15:restartNumberingAfterBreak="0">
    <w:nsid w:val="581F5B08"/>
    <w:multiLevelType w:val="multilevel"/>
    <w:tmpl w:val="FC1432C2"/>
    <w:styleLink w:val="WWNum28"/>
    <w:lvl w:ilvl="0">
      <w:numFmt w:val="bullet"/>
      <w:lvlText w:val="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8" w15:restartNumberingAfterBreak="0">
    <w:nsid w:val="58236CE4"/>
    <w:multiLevelType w:val="multilevel"/>
    <w:tmpl w:val="4C3283CE"/>
    <w:styleLink w:val="WW8Num29"/>
    <w:lvl w:ilvl="0">
      <w:numFmt w:val="bullet"/>
      <w:lvlText w:val="–"/>
      <w:lvlJc w:val="left"/>
      <w:pPr>
        <w:ind w:left="340" w:hanging="340"/>
      </w:pPr>
      <w:rPr>
        <w:rFonts w:ascii="Times New Roman" w:hAnsi="Times New Roman"/>
      </w:r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9" w15:restartNumberingAfterBreak="0">
    <w:nsid w:val="5AA11732"/>
    <w:multiLevelType w:val="multilevel"/>
    <w:tmpl w:val="2AAA16FA"/>
    <w:styleLink w:val="WWNum17"/>
    <w:lvl w:ilvl="0">
      <w:numFmt w:val="bullet"/>
      <w:lvlText w:val="–"/>
      <w:lvlJc w:val="left"/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0" w15:restartNumberingAfterBreak="0">
    <w:nsid w:val="5B9B0FFF"/>
    <w:multiLevelType w:val="multilevel"/>
    <w:tmpl w:val="B42C964E"/>
    <w:styleLink w:val="WWNum125"/>
    <w:lvl w:ilvl="0">
      <w:numFmt w:val="bullet"/>
      <w:lvlText w:val=""/>
      <w:lvlJc w:val="left"/>
      <w:pPr>
        <w:ind w:left="255" w:hanging="255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1" w15:restartNumberingAfterBreak="0">
    <w:nsid w:val="5D251FB4"/>
    <w:multiLevelType w:val="multilevel"/>
    <w:tmpl w:val="CDA4BA7A"/>
    <w:styleLink w:val="WWNum111"/>
    <w:lvl w:ilvl="0">
      <w:start w:val="1"/>
      <w:numFmt w:val="decimal"/>
      <w:lvlText w:val="%1*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2" w15:restartNumberingAfterBreak="0">
    <w:nsid w:val="5F8A70AD"/>
    <w:multiLevelType w:val="multilevel"/>
    <w:tmpl w:val="F73A240C"/>
    <w:styleLink w:val="WWNum10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103" w15:restartNumberingAfterBreak="0">
    <w:nsid w:val="60154B9E"/>
    <w:multiLevelType w:val="multilevel"/>
    <w:tmpl w:val="54B4EF18"/>
    <w:styleLink w:val="WWNum92"/>
    <w:lvl w:ilvl="0">
      <w:numFmt w:val="bullet"/>
      <w:lvlText w:val=""/>
      <w:lvlJc w:val="left"/>
      <w:pPr>
        <w:ind w:left="717" w:hanging="360"/>
      </w:pPr>
    </w:lvl>
    <w:lvl w:ilvl="1">
      <w:start w:val="1"/>
      <w:numFmt w:val="decimal"/>
      <w:lvlText w:val="%2)"/>
      <w:lvlJc w:val="left"/>
      <w:pPr>
        <w:ind w:left="1437" w:hanging="360"/>
      </w:pPr>
    </w:lvl>
    <w:lvl w:ilvl="2">
      <w:start w:val="1"/>
      <w:numFmt w:val="lowerLetter"/>
      <w:lvlText w:val="(%1.%2.%3)"/>
      <w:lvlJc w:val="left"/>
      <w:pPr>
        <w:ind w:left="2337" w:hanging="360"/>
      </w:pPr>
    </w:lvl>
    <w:lvl w:ilvl="3">
      <w:numFmt w:val="bullet"/>
      <w:lvlText w:val=""/>
      <w:lvlJc w:val="left"/>
      <w:pPr>
        <w:ind w:left="2877" w:hanging="360"/>
      </w:pPr>
    </w:lvl>
    <w:lvl w:ilvl="4">
      <w:start w:val="1"/>
      <w:numFmt w:val="lowerLetter"/>
      <w:lvlText w:val="%1.%2.%3.%4.%5."/>
      <w:lvlJc w:val="left"/>
      <w:pPr>
        <w:ind w:left="3597" w:hanging="360"/>
      </w:pPr>
    </w:lvl>
    <w:lvl w:ilvl="5">
      <w:start w:val="1"/>
      <w:numFmt w:val="lowerRoman"/>
      <w:lvlText w:val="%1.%2.%3.%4.%5.%6."/>
      <w:lvlJc w:val="left"/>
      <w:pPr>
        <w:ind w:left="4317" w:hanging="180"/>
      </w:pPr>
    </w:lvl>
    <w:lvl w:ilvl="6">
      <w:start w:val="1"/>
      <w:numFmt w:val="decimal"/>
      <w:lvlText w:val="%1.%2.%3.%4.%5.%6.%7."/>
      <w:lvlJc w:val="left"/>
      <w:pPr>
        <w:ind w:left="5037" w:hanging="360"/>
      </w:pPr>
    </w:lvl>
    <w:lvl w:ilvl="7">
      <w:start w:val="1"/>
      <w:numFmt w:val="lowerLetter"/>
      <w:lvlText w:val="%1.%2.%3.%4.%5.%6.%7.%8."/>
      <w:lvlJc w:val="left"/>
      <w:pPr>
        <w:ind w:left="5757" w:hanging="360"/>
      </w:pPr>
    </w:lvl>
    <w:lvl w:ilvl="8">
      <w:start w:val="1"/>
      <w:numFmt w:val="lowerRoman"/>
      <w:lvlText w:val="%1.%2.%3.%4.%5.%6.%7.%8.%9."/>
      <w:lvlJc w:val="left"/>
      <w:pPr>
        <w:ind w:left="6477" w:hanging="180"/>
      </w:pPr>
    </w:lvl>
  </w:abstractNum>
  <w:abstractNum w:abstractNumId="104" w15:restartNumberingAfterBreak="0">
    <w:nsid w:val="60915D67"/>
    <w:multiLevelType w:val="multilevel"/>
    <w:tmpl w:val="F940C4E4"/>
    <w:styleLink w:val="WWNum7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1.%2.%3.%4."/>
      <w:lvlJc w:val="left"/>
      <w:rPr>
        <w:rFonts w:cs="Arial"/>
      </w:r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5" w15:restartNumberingAfterBreak="0">
    <w:nsid w:val="61B361DF"/>
    <w:multiLevelType w:val="multilevel"/>
    <w:tmpl w:val="F544E0BA"/>
    <w:styleLink w:val="WWNum33"/>
    <w:lvl w:ilvl="0">
      <w:numFmt w:val="bullet"/>
      <w:lvlText w:val="-"/>
      <w:lvlJc w:val="left"/>
      <w:pPr>
        <w:ind w:left="36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06" w15:restartNumberingAfterBreak="0">
    <w:nsid w:val="62E94ED9"/>
    <w:multiLevelType w:val="multilevel"/>
    <w:tmpl w:val="9A6ED9B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7" w15:restartNumberingAfterBreak="0">
    <w:nsid w:val="64417032"/>
    <w:multiLevelType w:val="singleLevel"/>
    <w:tmpl w:val="0A582764"/>
    <w:lvl w:ilvl="0">
      <w:start w:val="4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08" w15:restartNumberingAfterBreak="0">
    <w:nsid w:val="65D85FC3"/>
    <w:multiLevelType w:val="multilevel"/>
    <w:tmpl w:val="0A081C00"/>
    <w:styleLink w:val="WWNum66"/>
    <w:lvl w:ilvl="0">
      <w:start w:val="1"/>
      <w:numFmt w:val="lowerLetter"/>
      <w:lvlText w:val="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9" w15:restartNumberingAfterBreak="0">
    <w:nsid w:val="66C26B49"/>
    <w:multiLevelType w:val="multilevel"/>
    <w:tmpl w:val="4462D0AC"/>
    <w:styleLink w:val="WWNum107"/>
    <w:lvl w:ilvl="0">
      <w:numFmt w:val="bullet"/>
      <w:lvlText w:val="–"/>
      <w:lvlJc w:val="left"/>
      <w:pPr>
        <w:ind w:left="340" w:hanging="34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0" w15:restartNumberingAfterBreak="0">
    <w:nsid w:val="670867E2"/>
    <w:multiLevelType w:val="multilevel"/>
    <w:tmpl w:val="4E183F66"/>
    <w:styleLink w:val="WWNum60"/>
    <w:lvl w:ilvl="0">
      <w:numFmt w:val="bullet"/>
      <w:lvlText w:val=""/>
      <w:lvlJc w:val="left"/>
      <w:rPr>
        <w:color w:val="00000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11" w15:restartNumberingAfterBreak="0">
    <w:nsid w:val="692042F5"/>
    <w:multiLevelType w:val="multilevel"/>
    <w:tmpl w:val="E460D56A"/>
    <w:styleLink w:val="WWNum95"/>
    <w:lvl w:ilvl="0">
      <w:numFmt w:val="bullet"/>
      <w:lvlText w:val="-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2" w15:restartNumberingAfterBreak="0">
    <w:nsid w:val="69872D4D"/>
    <w:multiLevelType w:val="multilevel"/>
    <w:tmpl w:val="4850A276"/>
    <w:styleLink w:val="WWNum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3" w15:restartNumberingAfterBreak="0">
    <w:nsid w:val="6A132A48"/>
    <w:multiLevelType w:val="multilevel"/>
    <w:tmpl w:val="68ACE82A"/>
    <w:styleLink w:val="WWNum5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4" w15:restartNumberingAfterBreak="0">
    <w:nsid w:val="6A89648D"/>
    <w:multiLevelType w:val="hybridMultilevel"/>
    <w:tmpl w:val="485EA4BE"/>
    <w:lvl w:ilvl="0" w:tplc="FFFFFFFF">
      <w:start w:val="1"/>
      <w:numFmt w:val="upperRoman"/>
      <w:pStyle w:val="Styl1"/>
      <w:lvlText w:val="%1."/>
      <w:lvlJc w:val="center"/>
      <w:pPr>
        <w:ind w:left="1440" w:hanging="360"/>
      </w:pPr>
      <w:rPr>
        <w:rFonts w:ascii="Arial Narrow" w:hAnsi="Arial Narrow" w:hint="default"/>
        <w:b w:val="0"/>
        <w:i w:val="0"/>
        <w:strike w:val="0"/>
        <w:dstrike w:val="0"/>
        <w:sz w:val="36"/>
        <w:szCs w:val="28"/>
        <w:u w:val="none" w:color="FFFFFF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5" w15:restartNumberingAfterBreak="0">
    <w:nsid w:val="6AE07252"/>
    <w:multiLevelType w:val="multilevel"/>
    <w:tmpl w:val="05E0D198"/>
    <w:styleLink w:val="WWNum20"/>
    <w:lvl w:ilvl="0">
      <w:numFmt w:val="bullet"/>
      <w:lvlText w:val="-"/>
      <w:lvlJc w:val="left"/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6" w15:restartNumberingAfterBreak="0">
    <w:nsid w:val="6B9C0C3D"/>
    <w:multiLevelType w:val="multilevel"/>
    <w:tmpl w:val="4D229500"/>
    <w:styleLink w:val="WW8Num10"/>
    <w:lvl w:ilvl="0">
      <w:start w:val="1"/>
      <w:numFmt w:val="lowerLetter"/>
      <w:lvlText w:val="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7" w15:restartNumberingAfterBreak="0">
    <w:nsid w:val="6CE01772"/>
    <w:multiLevelType w:val="multilevel"/>
    <w:tmpl w:val="520AA462"/>
    <w:styleLink w:val="WWNum122"/>
    <w:lvl w:ilvl="0">
      <w:numFmt w:val="bullet"/>
      <w:lvlText w:val="–"/>
      <w:lvlJc w:val="left"/>
      <w:pPr>
        <w:ind w:left="340" w:hanging="34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8" w15:restartNumberingAfterBreak="0">
    <w:nsid w:val="6EA33388"/>
    <w:multiLevelType w:val="multilevel"/>
    <w:tmpl w:val="4CBC378E"/>
    <w:styleLink w:val="WW8Num7"/>
    <w:lvl w:ilvl="0">
      <w:start w:val="1"/>
      <w:numFmt w:val="lowerLetter"/>
      <w:lvlText w:val="%1)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EEA5F68"/>
    <w:multiLevelType w:val="multilevel"/>
    <w:tmpl w:val="A2DC437A"/>
    <w:styleLink w:val="WW8Num4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▫"/>
      <w:lvlJc w:val="left"/>
      <w:pPr>
        <w:ind w:left="1364" w:hanging="284"/>
      </w:pPr>
      <w:rPr>
        <w:rFonts w:ascii="Times New Roman" w:hAnsi="Times New Roman"/>
      </w:rPr>
    </w:lvl>
    <w:lvl w:ilvl="2">
      <w:numFmt w:val="bullet"/>
      <w:lvlText w:val=""/>
      <w:lvlJc w:val="left"/>
      <w:pPr>
        <w:ind w:left="2084" w:hanging="284"/>
      </w:pPr>
      <w:rPr>
        <w:rFonts w:ascii="Symbol" w:hAnsi="Symbol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0" w15:restartNumberingAfterBreak="0">
    <w:nsid w:val="6F056A82"/>
    <w:multiLevelType w:val="multilevel"/>
    <w:tmpl w:val="9BF47CFC"/>
    <w:styleLink w:val="WWNum4"/>
    <w:lvl w:ilvl="0">
      <w:start w:val="1"/>
      <w:numFmt w:val="decimal"/>
      <w:lvlText w:val="%1*"/>
      <w:lvlJc w:val="left"/>
      <w:pPr>
        <w:ind w:left="720" w:hanging="360"/>
      </w:pPr>
    </w:lvl>
    <w:lvl w:ilvl="1">
      <w:start w:val="4"/>
      <w:numFmt w:val="decimal"/>
      <w:lvlText w:val="%1.%2"/>
      <w:lvlJc w:val="left"/>
      <w:pPr>
        <w:ind w:left="660" w:hanging="66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2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21" w15:restartNumberingAfterBreak="0">
    <w:nsid w:val="6F7F3C45"/>
    <w:multiLevelType w:val="multilevel"/>
    <w:tmpl w:val="E9ECA72E"/>
    <w:styleLink w:val="WWNum47"/>
    <w:lvl w:ilvl="0">
      <w:numFmt w:val="bullet"/>
      <w:lvlText w:val="-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2" w15:restartNumberingAfterBreak="0">
    <w:nsid w:val="6FA42361"/>
    <w:multiLevelType w:val="multilevel"/>
    <w:tmpl w:val="089A5BB6"/>
    <w:styleLink w:val="WWNum9"/>
    <w:lvl w:ilvl="0">
      <w:numFmt w:val="bullet"/>
      <w:lvlText w:val="-"/>
      <w:lvlJc w:val="left"/>
      <w:rPr>
        <w:rFonts w:cs="Courier New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3" w15:restartNumberingAfterBreak="0">
    <w:nsid w:val="717E2CD1"/>
    <w:multiLevelType w:val="multilevel"/>
    <w:tmpl w:val="34F4F150"/>
    <w:styleLink w:val="WWNum53"/>
    <w:lvl w:ilvl="0">
      <w:numFmt w:val="bullet"/>
      <w:lvlText w:val="–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4" w15:restartNumberingAfterBreak="0">
    <w:nsid w:val="71BA421D"/>
    <w:multiLevelType w:val="multilevel"/>
    <w:tmpl w:val="37C857E2"/>
    <w:styleLink w:val="WWNum13"/>
    <w:lvl w:ilvl="0">
      <w:numFmt w:val="bullet"/>
      <w:lvlText w:val="–"/>
      <w:lvlJc w:val="left"/>
      <w:rPr>
        <w:rFonts w:cs="Courier New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5" w15:restartNumberingAfterBreak="0">
    <w:nsid w:val="72C71E97"/>
    <w:multiLevelType w:val="multilevel"/>
    <w:tmpl w:val="60EE0F8A"/>
    <w:styleLink w:val="WWNum116"/>
    <w:lvl w:ilvl="0">
      <w:start w:val="1"/>
      <w:numFmt w:val="decimal"/>
      <w:lvlText w:val="%1)"/>
      <w:lvlJc w:val="left"/>
      <w:pPr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6" w15:restartNumberingAfterBreak="0">
    <w:nsid w:val="72D949B9"/>
    <w:multiLevelType w:val="multilevel"/>
    <w:tmpl w:val="29FC208A"/>
    <w:styleLink w:val="WWNum58"/>
    <w:lvl w:ilvl="0">
      <w:numFmt w:val="bullet"/>
      <w:lvlText w:val=""/>
      <w:lvlJc w:val="left"/>
      <w:rPr>
        <w:color w:val="00000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27" w15:restartNumberingAfterBreak="0">
    <w:nsid w:val="7314170D"/>
    <w:multiLevelType w:val="multilevel"/>
    <w:tmpl w:val="15026180"/>
    <w:styleLink w:val="WWNum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128" w15:restartNumberingAfterBreak="0">
    <w:nsid w:val="73A8527D"/>
    <w:multiLevelType w:val="multilevel"/>
    <w:tmpl w:val="ADECBA68"/>
    <w:styleLink w:val="WWNum8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1.%2.%3.%4."/>
      <w:lvlJc w:val="left"/>
      <w:pPr>
        <w:ind w:left="720" w:hanging="36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9" w15:restartNumberingAfterBreak="0">
    <w:nsid w:val="74AF3DDC"/>
    <w:multiLevelType w:val="multilevel"/>
    <w:tmpl w:val="9D0A0A82"/>
    <w:styleLink w:val="WWNum31"/>
    <w:lvl w:ilvl="0">
      <w:start w:val="1"/>
      <w:numFmt w:val="lowerLetter"/>
      <w:lvlText w:val="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0" w15:restartNumberingAfterBreak="0">
    <w:nsid w:val="74FF1F95"/>
    <w:multiLevelType w:val="multilevel"/>
    <w:tmpl w:val="AFE0933C"/>
    <w:styleLink w:val="WW8Num5"/>
    <w:lvl w:ilvl="0">
      <w:start w:val="1"/>
      <w:numFmt w:val="lowerLetter"/>
      <w:lvlText w:val="%1)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5452B66"/>
    <w:multiLevelType w:val="multilevel"/>
    <w:tmpl w:val="44FE2EF8"/>
    <w:styleLink w:val="WWNum10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2" w15:restartNumberingAfterBreak="0">
    <w:nsid w:val="75FF10C7"/>
    <w:multiLevelType w:val="multilevel"/>
    <w:tmpl w:val="AF4C94FE"/>
    <w:styleLink w:val="WW8Num41"/>
    <w:lvl w:ilvl="0">
      <w:numFmt w:val="bullet"/>
      <w:lvlText w:val="−"/>
      <w:lvlJc w:val="left"/>
      <w:pPr>
        <w:ind w:left="567" w:hanging="283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76A67E0"/>
    <w:multiLevelType w:val="multilevel"/>
    <w:tmpl w:val="A9500B6A"/>
    <w:styleLink w:val="WWNum8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4" w15:restartNumberingAfterBreak="0">
    <w:nsid w:val="79CD0D93"/>
    <w:multiLevelType w:val="multilevel"/>
    <w:tmpl w:val="CB40EB30"/>
    <w:styleLink w:val="WWNum108"/>
    <w:lvl w:ilvl="0">
      <w:numFmt w:val="bullet"/>
      <w:lvlText w:val="-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5" w15:restartNumberingAfterBreak="0">
    <w:nsid w:val="7A253E26"/>
    <w:multiLevelType w:val="multilevel"/>
    <w:tmpl w:val="EB1EA22C"/>
    <w:styleLink w:val="WWNum8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6" w15:restartNumberingAfterBreak="0">
    <w:nsid w:val="7B02613C"/>
    <w:multiLevelType w:val="multilevel"/>
    <w:tmpl w:val="20AE1256"/>
    <w:styleLink w:val="WWNum90"/>
    <w:lvl w:ilvl="0">
      <w:numFmt w:val="bullet"/>
      <w:lvlText w:val="-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7" w15:restartNumberingAfterBreak="0">
    <w:nsid w:val="7C146587"/>
    <w:multiLevelType w:val="multilevel"/>
    <w:tmpl w:val="7DD0FE24"/>
    <w:styleLink w:val="WWNum9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8" w15:restartNumberingAfterBreak="0">
    <w:nsid w:val="7DC07FDB"/>
    <w:multiLevelType w:val="multilevel"/>
    <w:tmpl w:val="99DAB23A"/>
    <w:styleLink w:val="WWNum126"/>
    <w:lvl w:ilvl="0">
      <w:numFmt w:val="bullet"/>
      <w:lvlText w:val=""/>
      <w:lvlJc w:val="left"/>
      <w:pPr>
        <w:ind w:left="255" w:hanging="255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844131029">
    <w:abstractNumId w:val="116"/>
  </w:num>
  <w:num w:numId="2" w16cid:durableId="1003900081">
    <w:abstractNumId w:val="80"/>
  </w:num>
  <w:num w:numId="3" w16cid:durableId="1473014580">
    <w:abstractNumId w:val="59"/>
  </w:num>
  <w:num w:numId="4" w16cid:durableId="1911453277">
    <w:abstractNumId w:val="28"/>
  </w:num>
  <w:num w:numId="5" w16cid:durableId="632519049">
    <w:abstractNumId w:val="79"/>
  </w:num>
  <w:num w:numId="6" w16cid:durableId="1165247396">
    <w:abstractNumId w:val="130"/>
  </w:num>
  <w:num w:numId="7" w16cid:durableId="581185410">
    <w:abstractNumId w:val="118"/>
  </w:num>
  <w:num w:numId="8" w16cid:durableId="1349795292">
    <w:abstractNumId w:val="87"/>
  </w:num>
  <w:num w:numId="9" w16cid:durableId="1837066896">
    <w:abstractNumId w:val="2"/>
  </w:num>
  <w:num w:numId="10" w16cid:durableId="1460538998">
    <w:abstractNumId w:val="50"/>
  </w:num>
  <w:num w:numId="11" w16cid:durableId="31274741">
    <w:abstractNumId w:val="45"/>
  </w:num>
  <w:num w:numId="12" w16cid:durableId="534267919">
    <w:abstractNumId w:val="5"/>
  </w:num>
  <w:num w:numId="13" w16cid:durableId="754209374">
    <w:abstractNumId w:val="120"/>
  </w:num>
  <w:num w:numId="14" w16cid:durableId="692149258">
    <w:abstractNumId w:val="42"/>
  </w:num>
  <w:num w:numId="15" w16cid:durableId="843473313">
    <w:abstractNumId w:val="18"/>
  </w:num>
  <w:num w:numId="16" w16cid:durableId="489180640">
    <w:abstractNumId w:val="62"/>
  </w:num>
  <w:num w:numId="17" w16cid:durableId="1309945045">
    <w:abstractNumId w:val="51"/>
  </w:num>
  <w:num w:numId="18" w16cid:durableId="737047281">
    <w:abstractNumId w:val="124"/>
  </w:num>
  <w:num w:numId="19" w16cid:durableId="1458523548">
    <w:abstractNumId w:val="122"/>
  </w:num>
  <w:num w:numId="20" w16cid:durableId="435947513">
    <w:abstractNumId w:val="113"/>
  </w:num>
  <w:num w:numId="21" w16cid:durableId="517622080">
    <w:abstractNumId w:val="38"/>
  </w:num>
  <w:num w:numId="22" w16cid:durableId="1315992946">
    <w:abstractNumId w:val="3"/>
  </w:num>
  <w:num w:numId="23" w16cid:durableId="1461341837">
    <w:abstractNumId w:val="14"/>
  </w:num>
  <w:num w:numId="24" w16cid:durableId="1095514107">
    <w:abstractNumId w:val="52"/>
  </w:num>
  <w:num w:numId="25" w16cid:durableId="1781102752">
    <w:abstractNumId w:val="13"/>
  </w:num>
  <w:num w:numId="26" w16cid:durableId="1599367492">
    <w:abstractNumId w:val="85"/>
  </w:num>
  <w:num w:numId="27" w16cid:durableId="589509874">
    <w:abstractNumId w:val="95"/>
  </w:num>
  <w:num w:numId="28" w16cid:durableId="1588417085">
    <w:abstractNumId w:val="20"/>
  </w:num>
  <w:num w:numId="29" w16cid:durableId="889463763">
    <w:abstractNumId w:val="84"/>
  </w:num>
  <w:num w:numId="30" w16cid:durableId="2111120866">
    <w:abstractNumId w:val="31"/>
  </w:num>
  <w:num w:numId="31" w16cid:durableId="256211691">
    <w:abstractNumId w:val="61"/>
  </w:num>
  <w:num w:numId="32" w16cid:durableId="1720781157">
    <w:abstractNumId w:val="97"/>
  </w:num>
  <w:num w:numId="33" w16cid:durableId="618535975">
    <w:abstractNumId w:val="69"/>
  </w:num>
  <w:num w:numId="34" w16cid:durableId="1085345627">
    <w:abstractNumId w:val="63"/>
  </w:num>
  <w:num w:numId="35" w16cid:durableId="1219166252">
    <w:abstractNumId w:val="115"/>
  </w:num>
  <w:num w:numId="36" w16cid:durableId="1310096041">
    <w:abstractNumId w:val="35"/>
  </w:num>
  <w:num w:numId="37" w16cid:durableId="187372445">
    <w:abstractNumId w:val="15"/>
  </w:num>
  <w:num w:numId="38" w16cid:durableId="838472110">
    <w:abstractNumId w:val="99"/>
  </w:num>
  <w:num w:numId="39" w16cid:durableId="2002734861">
    <w:abstractNumId w:val="104"/>
  </w:num>
  <w:num w:numId="40" w16cid:durableId="2054645727">
    <w:abstractNumId w:val="8"/>
  </w:num>
  <w:num w:numId="41" w16cid:durableId="519584578">
    <w:abstractNumId w:val="71"/>
  </w:num>
  <w:num w:numId="42" w16cid:durableId="336156389">
    <w:abstractNumId w:val="36"/>
  </w:num>
  <w:num w:numId="43" w16cid:durableId="1386249747">
    <w:abstractNumId w:val="127"/>
  </w:num>
  <w:num w:numId="44" w16cid:durableId="1862283351">
    <w:abstractNumId w:val="4"/>
  </w:num>
  <w:num w:numId="45" w16cid:durableId="902790474">
    <w:abstractNumId w:val="65"/>
  </w:num>
  <w:num w:numId="46" w16cid:durableId="1146245054">
    <w:abstractNumId w:val="21"/>
  </w:num>
  <w:num w:numId="47" w16cid:durableId="1979216339">
    <w:abstractNumId w:val="72"/>
  </w:num>
  <w:num w:numId="48" w16cid:durableId="1957640806">
    <w:abstractNumId w:val="41"/>
  </w:num>
  <w:num w:numId="49" w16cid:durableId="292904181">
    <w:abstractNumId w:val="94"/>
  </w:num>
  <w:num w:numId="50" w16cid:durableId="1932739194">
    <w:abstractNumId w:val="55"/>
  </w:num>
  <w:num w:numId="51" w16cid:durableId="224528903">
    <w:abstractNumId w:val="112"/>
  </w:num>
  <w:num w:numId="52" w16cid:durableId="1310328047">
    <w:abstractNumId w:val="136"/>
  </w:num>
  <w:num w:numId="53" w16cid:durableId="1914122834">
    <w:abstractNumId w:val="128"/>
  </w:num>
  <w:num w:numId="54" w16cid:durableId="986476799">
    <w:abstractNumId w:val="103"/>
  </w:num>
  <w:num w:numId="55" w16cid:durableId="1151482727">
    <w:abstractNumId w:val="12"/>
  </w:num>
  <w:num w:numId="56" w16cid:durableId="256133965">
    <w:abstractNumId w:val="135"/>
  </w:num>
  <w:num w:numId="57" w16cid:durableId="90199855">
    <w:abstractNumId w:val="133"/>
  </w:num>
  <w:num w:numId="58" w16cid:durableId="1940944166">
    <w:abstractNumId w:val="30"/>
  </w:num>
  <w:num w:numId="59" w16cid:durableId="61411884">
    <w:abstractNumId w:val="121"/>
  </w:num>
  <w:num w:numId="60" w16cid:durableId="1140466356">
    <w:abstractNumId w:val="137"/>
  </w:num>
  <w:num w:numId="61" w16cid:durableId="376126696">
    <w:abstractNumId w:val="60"/>
  </w:num>
  <w:num w:numId="62" w16cid:durableId="1652171276">
    <w:abstractNumId w:val="17"/>
  </w:num>
  <w:num w:numId="63" w16cid:durableId="1555501273">
    <w:abstractNumId w:val="111"/>
  </w:num>
  <w:num w:numId="64" w16cid:durableId="348413743">
    <w:abstractNumId w:val="131"/>
  </w:num>
  <w:num w:numId="65" w16cid:durableId="1596326247">
    <w:abstractNumId w:val="44"/>
  </w:num>
  <w:num w:numId="66" w16cid:durableId="66851964">
    <w:abstractNumId w:val="54"/>
  </w:num>
  <w:num w:numId="67" w16cid:durableId="496850197">
    <w:abstractNumId w:val="26"/>
  </w:num>
  <w:num w:numId="68" w16cid:durableId="1435709168">
    <w:abstractNumId w:val="92"/>
  </w:num>
  <w:num w:numId="69" w16cid:durableId="1893157712">
    <w:abstractNumId w:val="56"/>
  </w:num>
  <w:num w:numId="70" w16cid:durableId="196429005">
    <w:abstractNumId w:val="19"/>
  </w:num>
  <w:num w:numId="71" w16cid:durableId="652101289">
    <w:abstractNumId w:val="102"/>
  </w:num>
  <w:num w:numId="72" w16cid:durableId="274413078">
    <w:abstractNumId w:val="53"/>
  </w:num>
  <w:num w:numId="73" w16cid:durableId="768351220">
    <w:abstractNumId w:val="109"/>
  </w:num>
  <w:num w:numId="74" w16cid:durableId="601571993">
    <w:abstractNumId w:val="7"/>
  </w:num>
  <w:num w:numId="75" w16cid:durableId="803540439">
    <w:abstractNumId w:val="134"/>
  </w:num>
  <w:num w:numId="76" w16cid:durableId="910769814">
    <w:abstractNumId w:val="11"/>
  </w:num>
  <w:num w:numId="77" w16cid:durableId="981929479">
    <w:abstractNumId w:val="37"/>
  </w:num>
  <w:num w:numId="78" w16cid:durableId="1716345341">
    <w:abstractNumId w:val="24"/>
  </w:num>
  <w:num w:numId="79" w16cid:durableId="1999963493">
    <w:abstractNumId w:val="125"/>
  </w:num>
  <w:num w:numId="80" w16cid:durableId="596405696">
    <w:abstractNumId w:val="88"/>
  </w:num>
  <w:num w:numId="81" w16cid:durableId="851147343">
    <w:abstractNumId w:val="101"/>
  </w:num>
  <w:num w:numId="82" w16cid:durableId="4794023">
    <w:abstractNumId w:val="75"/>
  </w:num>
  <w:num w:numId="83" w16cid:durableId="61487812">
    <w:abstractNumId w:val="67"/>
  </w:num>
  <w:num w:numId="84" w16cid:durableId="649015187">
    <w:abstractNumId w:val="89"/>
  </w:num>
  <w:num w:numId="85" w16cid:durableId="1746800231">
    <w:abstractNumId w:val="73"/>
  </w:num>
  <w:num w:numId="86" w16cid:durableId="917058623">
    <w:abstractNumId w:val="34"/>
  </w:num>
  <w:num w:numId="87" w16cid:durableId="578490550">
    <w:abstractNumId w:val="105"/>
  </w:num>
  <w:num w:numId="88" w16cid:durableId="1185828236">
    <w:abstractNumId w:val="129"/>
  </w:num>
  <w:num w:numId="89" w16cid:durableId="709768101">
    <w:abstractNumId w:val="47"/>
  </w:num>
  <w:num w:numId="90" w16cid:durableId="1936787244">
    <w:abstractNumId w:val="43"/>
  </w:num>
  <w:num w:numId="91" w16cid:durableId="1623338271">
    <w:abstractNumId w:val="6"/>
  </w:num>
  <w:num w:numId="92" w16cid:durableId="1273509321">
    <w:abstractNumId w:val="32"/>
  </w:num>
  <w:num w:numId="93" w16cid:durableId="378282579">
    <w:abstractNumId w:val="81"/>
  </w:num>
  <w:num w:numId="94" w16cid:durableId="1899440666">
    <w:abstractNumId w:val="68"/>
  </w:num>
  <w:num w:numId="95" w16cid:durableId="1672025948">
    <w:abstractNumId w:val="58"/>
  </w:num>
  <w:num w:numId="96" w16cid:durableId="1815827239">
    <w:abstractNumId w:val="117"/>
  </w:num>
  <w:num w:numId="97" w16cid:durableId="928124976">
    <w:abstractNumId w:val="126"/>
  </w:num>
  <w:num w:numId="98" w16cid:durableId="975068238">
    <w:abstractNumId w:val="77"/>
  </w:num>
  <w:num w:numId="99" w16cid:durableId="1902712151">
    <w:abstractNumId w:val="25"/>
  </w:num>
  <w:num w:numId="100" w16cid:durableId="1791124029">
    <w:abstractNumId w:val="40"/>
  </w:num>
  <w:num w:numId="101" w16cid:durableId="2029335655">
    <w:abstractNumId w:val="10"/>
  </w:num>
  <w:num w:numId="102" w16cid:durableId="255406467">
    <w:abstractNumId w:val="100"/>
  </w:num>
  <w:num w:numId="103" w16cid:durableId="501749279">
    <w:abstractNumId w:val="82"/>
  </w:num>
  <w:num w:numId="104" w16cid:durableId="1263606685">
    <w:abstractNumId w:val="66"/>
  </w:num>
  <w:num w:numId="105" w16cid:durableId="19164885">
    <w:abstractNumId w:val="138"/>
  </w:num>
  <w:num w:numId="106" w16cid:durableId="1050570010">
    <w:abstractNumId w:val="123"/>
  </w:num>
  <w:num w:numId="107" w16cid:durableId="1402363311">
    <w:abstractNumId w:val="33"/>
  </w:num>
  <w:num w:numId="108" w16cid:durableId="1282414886">
    <w:abstractNumId w:val="48"/>
  </w:num>
  <w:num w:numId="109" w16cid:durableId="1813332440">
    <w:abstractNumId w:val="16"/>
  </w:num>
  <w:num w:numId="110" w16cid:durableId="841357635">
    <w:abstractNumId w:val="93"/>
  </w:num>
  <w:num w:numId="111" w16cid:durableId="1365713672">
    <w:abstractNumId w:val="27"/>
  </w:num>
  <w:num w:numId="112" w16cid:durableId="768165605">
    <w:abstractNumId w:val="86"/>
  </w:num>
  <w:num w:numId="113" w16cid:durableId="124737706">
    <w:abstractNumId w:val="110"/>
  </w:num>
  <w:num w:numId="114" w16cid:durableId="1238202590">
    <w:abstractNumId w:val="74"/>
  </w:num>
  <w:num w:numId="115" w16cid:durableId="482893689">
    <w:abstractNumId w:val="91"/>
  </w:num>
  <w:num w:numId="116" w16cid:durableId="2077975443">
    <w:abstractNumId w:val="23"/>
  </w:num>
  <w:num w:numId="117" w16cid:durableId="1569801856">
    <w:abstractNumId w:val="108"/>
  </w:num>
  <w:num w:numId="118" w16cid:durableId="1345786130">
    <w:abstractNumId w:val="64"/>
  </w:num>
  <w:num w:numId="119" w16cid:durableId="312756744">
    <w:abstractNumId w:val="96"/>
  </w:num>
  <w:num w:numId="120" w16cid:durableId="1690521671">
    <w:abstractNumId w:val="49"/>
  </w:num>
  <w:num w:numId="121" w16cid:durableId="1992713046">
    <w:abstractNumId w:val="98"/>
  </w:num>
  <w:num w:numId="122" w16cid:durableId="903568982">
    <w:abstractNumId w:val="119"/>
  </w:num>
  <w:num w:numId="123" w16cid:durableId="1683579826">
    <w:abstractNumId w:val="22"/>
  </w:num>
  <w:num w:numId="124" w16cid:durableId="2099642586">
    <w:abstractNumId w:val="132"/>
  </w:num>
  <w:num w:numId="125" w16cid:durableId="1600337437">
    <w:abstractNumId w:val="39"/>
  </w:num>
  <w:num w:numId="126" w16cid:durableId="702486054">
    <w:abstractNumId w:val="83"/>
  </w:num>
  <w:num w:numId="127" w16cid:durableId="88358546">
    <w:abstractNumId w:val="29"/>
  </w:num>
  <w:num w:numId="128" w16cid:durableId="1337031585">
    <w:abstractNumId w:val="76"/>
  </w:num>
  <w:num w:numId="129" w16cid:durableId="357924817">
    <w:abstractNumId w:val="9"/>
  </w:num>
  <w:num w:numId="130" w16cid:durableId="1249118093">
    <w:abstractNumId w:val="57"/>
  </w:num>
  <w:num w:numId="131" w16cid:durableId="1371295131">
    <w:abstractNumId w:val="106"/>
  </w:num>
  <w:num w:numId="132" w16cid:durableId="59133397">
    <w:abstractNumId w:val="107"/>
  </w:num>
  <w:num w:numId="133" w16cid:durableId="873352521">
    <w:abstractNumId w:val="78"/>
  </w:num>
  <w:num w:numId="134" w16cid:durableId="873158717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5" w16cid:durableId="1996832522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6" w16cid:durableId="445079075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7" w16cid:durableId="1039629669">
    <w:abstractNumId w:val="114"/>
  </w:num>
  <w:num w:numId="138" w16cid:durableId="595872050">
    <w:abstractNumId w:val="46"/>
  </w:num>
  <w:num w:numId="139" w16cid:durableId="1331564643">
    <w:abstractNumId w:val="70"/>
  </w:num>
  <w:num w:numId="140" w16cid:durableId="1445154692">
    <w:abstractNumId w:val="90"/>
  </w:num>
  <w:num w:numId="141" w16cid:durableId="1349143079">
    <w:abstractNumId w:val="0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A03"/>
    <w:rsid w:val="000719CB"/>
    <w:rsid w:val="00160965"/>
    <w:rsid w:val="001B19EA"/>
    <w:rsid w:val="001C093B"/>
    <w:rsid w:val="002365F6"/>
    <w:rsid w:val="0036732C"/>
    <w:rsid w:val="0040586A"/>
    <w:rsid w:val="005009CF"/>
    <w:rsid w:val="005639B8"/>
    <w:rsid w:val="005D5B52"/>
    <w:rsid w:val="0074479E"/>
    <w:rsid w:val="009C4F33"/>
    <w:rsid w:val="00B82FE3"/>
    <w:rsid w:val="00C16E6A"/>
    <w:rsid w:val="00C50CE7"/>
    <w:rsid w:val="00C97A03"/>
    <w:rsid w:val="00D523EC"/>
    <w:rsid w:val="00D6213F"/>
    <w:rsid w:val="00E04FCC"/>
    <w:rsid w:val="00FD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6727A"/>
  <w15:chartTrackingRefBased/>
  <w15:docId w15:val="{1EC811EA-921B-4DEA-A43C-9B7839AB7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13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paragraph" w:styleId="Nagwek1">
    <w:name w:val="heading 1"/>
    <w:basedOn w:val="Standard"/>
    <w:next w:val="Textbody"/>
    <w:link w:val="Nagwek1Znak"/>
    <w:qFormat/>
    <w:rsid w:val="00C16E6A"/>
    <w:pPr>
      <w:keepNext/>
      <w:tabs>
        <w:tab w:val="left" w:pos="7655"/>
      </w:tabs>
      <w:spacing w:after="240"/>
      <w:outlineLvl w:val="0"/>
    </w:pPr>
    <w:rPr>
      <w:b/>
      <w:caps/>
    </w:rPr>
  </w:style>
  <w:style w:type="paragraph" w:styleId="Nagwek2">
    <w:name w:val="heading 2"/>
    <w:basedOn w:val="Nagwek"/>
    <w:next w:val="Textbody"/>
    <w:link w:val="Nagwek2Znak"/>
    <w:qFormat/>
    <w:rsid w:val="00C16E6A"/>
    <w:pPr>
      <w:outlineLvl w:val="1"/>
    </w:pPr>
    <w:rPr>
      <w:rFonts w:ascii="Times New Roman" w:eastAsia="SimSun" w:hAnsi="Times New Roman"/>
      <w:b/>
      <w:bCs/>
      <w:sz w:val="36"/>
      <w:szCs w:val="36"/>
    </w:rPr>
  </w:style>
  <w:style w:type="paragraph" w:styleId="Nagwek3">
    <w:name w:val="heading 3"/>
    <w:basedOn w:val="Standard"/>
    <w:next w:val="Textbody"/>
    <w:link w:val="Nagwek3Znak"/>
    <w:qFormat/>
    <w:rsid w:val="00C16E6A"/>
    <w:pPr>
      <w:keepNext/>
      <w:spacing w:after="240"/>
      <w:outlineLvl w:val="2"/>
    </w:pPr>
    <w:rPr>
      <w:b/>
      <w:i/>
    </w:rPr>
  </w:style>
  <w:style w:type="paragraph" w:styleId="Nagwek4">
    <w:name w:val="heading 4"/>
    <w:basedOn w:val="Standard"/>
    <w:next w:val="Normalny"/>
    <w:link w:val="Nagwek4Znak"/>
    <w:qFormat/>
    <w:rsid w:val="001C093B"/>
    <w:pPr>
      <w:keepNext/>
      <w:keepLines/>
      <w:spacing w:before="120" w:line="240" w:lineRule="atLeast"/>
      <w:jc w:val="both"/>
      <w:outlineLvl w:val="3"/>
    </w:pPr>
    <w:rPr>
      <w:rFonts w:ascii="PL Times New Roman" w:eastAsia="Times New Roman" w:hAnsi="PL Times New Roman" w:cs="Times New Roman"/>
      <w:sz w:val="20"/>
      <w:szCs w:val="20"/>
      <w:lang w:val="en-GB" w:eastAsia="ar-SA"/>
    </w:rPr>
  </w:style>
  <w:style w:type="paragraph" w:styleId="Nagwek5">
    <w:name w:val="heading 5"/>
    <w:basedOn w:val="Standard"/>
    <w:next w:val="Textbody"/>
    <w:link w:val="Nagwek5Znak"/>
    <w:qFormat/>
    <w:rsid w:val="00C16E6A"/>
    <w:pPr>
      <w:keepNext/>
      <w:keepLines/>
      <w:tabs>
        <w:tab w:val="left" w:pos="4105"/>
      </w:tabs>
      <w:spacing w:before="120" w:line="240" w:lineRule="atLeast"/>
      <w:ind w:left="505" w:hanging="505"/>
      <w:jc w:val="both"/>
      <w:outlineLvl w:val="4"/>
    </w:pPr>
    <w:rPr>
      <w:rFonts w:ascii="PL Times New Roman" w:eastAsia="Times New Roman" w:hAnsi="PL Times New Roman" w:cs="Times New Roman"/>
      <w:sz w:val="20"/>
      <w:szCs w:val="20"/>
      <w:lang w:val="en-GB" w:eastAsia="ar-SA"/>
    </w:rPr>
  </w:style>
  <w:style w:type="paragraph" w:styleId="Nagwek6">
    <w:name w:val="heading 6"/>
    <w:basedOn w:val="Normalny"/>
    <w:next w:val="Normalny"/>
    <w:link w:val="Nagwek6Znak"/>
    <w:unhideWhenUsed/>
    <w:qFormat/>
    <w:rsid w:val="00C16E6A"/>
    <w:pPr>
      <w:spacing w:before="240" w:after="60"/>
      <w:outlineLvl w:val="5"/>
    </w:pPr>
    <w:rPr>
      <w:rFonts w:ascii="Calibri" w:eastAsia="Times New Roman" w:hAnsi="Calibri"/>
      <w:b/>
      <w:bCs/>
      <w:sz w:val="22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6E6A"/>
    <w:pPr>
      <w:spacing w:before="240" w:after="60"/>
      <w:outlineLvl w:val="6"/>
    </w:pPr>
    <w:rPr>
      <w:rFonts w:ascii="Calibri" w:eastAsia="Times New Roman" w:hAnsi="Calibri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6E6A"/>
    <w:pPr>
      <w:spacing w:before="240" w:after="60"/>
      <w:outlineLvl w:val="7"/>
    </w:pPr>
    <w:rPr>
      <w:rFonts w:ascii="Calibri" w:eastAsia="Times New Roman" w:hAnsi="Calibri"/>
      <w:i/>
      <w:iCs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6E6A"/>
    <w:pPr>
      <w:spacing w:before="240" w:after="60"/>
      <w:outlineLvl w:val="8"/>
    </w:pPr>
    <w:rPr>
      <w:rFonts w:ascii="Cambria" w:eastAsia="Times New Roman" w:hAnsi="Cambria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97A0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paragraph" w:customStyle="1" w:styleId="TableContents">
    <w:name w:val="Table Contents"/>
    <w:basedOn w:val="Standard"/>
    <w:rsid w:val="00D6213F"/>
    <w:pPr>
      <w:suppressLineNumbers/>
    </w:pPr>
  </w:style>
  <w:style w:type="paragraph" w:customStyle="1" w:styleId="Standardowytekst">
    <w:name w:val="Standardowy.tekst"/>
    <w:rsid w:val="00D6213F"/>
    <w:pPr>
      <w:suppressAutoHyphens/>
      <w:overflowPunct w:val="0"/>
      <w:autoSpaceDE w:val="0"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  <w14:ligatures w14:val="none"/>
    </w:rPr>
  </w:style>
  <w:style w:type="paragraph" w:styleId="Stopka">
    <w:name w:val="footer"/>
    <w:basedOn w:val="Standard"/>
    <w:link w:val="StopkaZnak"/>
    <w:rsid w:val="00160965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rsid w:val="00160965"/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paragraph" w:customStyle="1" w:styleId="StylIwony">
    <w:name w:val="Styl Iwony"/>
    <w:basedOn w:val="Standard"/>
    <w:rsid w:val="00160965"/>
    <w:pPr>
      <w:spacing w:before="120" w:after="120"/>
    </w:pPr>
    <w:rPr>
      <w:rFonts w:ascii="Bookman Old Style" w:eastAsia="Bookman Old Style" w:hAnsi="Bookman Old Style" w:cs="Bookman Old Style"/>
    </w:rPr>
  </w:style>
  <w:style w:type="paragraph" w:customStyle="1" w:styleId="Tekstkomentarza2">
    <w:name w:val="Tekst komentarza2"/>
    <w:basedOn w:val="Standard"/>
    <w:rsid w:val="005639B8"/>
    <w:rPr>
      <w:sz w:val="20"/>
      <w:szCs w:val="20"/>
    </w:rPr>
  </w:style>
  <w:style w:type="character" w:customStyle="1" w:styleId="Nagwek4Znak">
    <w:name w:val="Nagłówek 4 Znak"/>
    <w:basedOn w:val="Domylnaczcionkaakapitu"/>
    <w:link w:val="Nagwek4"/>
    <w:rsid w:val="001C093B"/>
    <w:rPr>
      <w:rFonts w:ascii="PL Times New Roman" w:eastAsia="Times New Roman" w:hAnsi="PL Times New Roman" w:cs="Times New Roman"/>
      <w:kern w:val="3"/>
      <w:sz w:val="20"/>
      <w:szCs w:val="20"/>
      <w:lang w:val="en-GB" w:eastAsia="ar-SA" w:bidi="hi-IN"/>
      <w14:ligatures w14:val="none"/>
    </w:rPr>
  </w:style>
  <w:style w:type="paragraph" w:customStyle="1" w:styleId="tekstost">
    <w:name w:val="tekst ost"/>
    <w:basedOn w:val="Standard"/>
    <w:rsid w:val="001C093B"/>
  </w:style>
  <w:style w:type="paragraph" w:customStyle="1" w:styleId="Tekstpodstawowy21">
    <w:name w:val="Tekst podstawowy 21"/>
    <w:basedOn w:val="Standard"/>
    <w:rsid w:val="001C093B"/>
  </w:style>
  <w:style w:type="character" w:customStyle="1" w:styleId="Nagwek1Znak">
    <w:name w:val="Nagłówek 1 Znak"/>
    <w:basedOn w:val="Domylnaczcionkaakapitu"/>
    <w:link w:val="Nagwek1"/>
    <w:rsid w:val="00C16E6A"/>
    <w:rPr>
      <w:rFonts w:ascii="Times New Roman" w:eastAsia="SimSun" w:hAnsi="Times New Roman" w:cs="Mangal"/>
      <w:b/>
      <w:caps/>
      <w:kern w:val="3"/>
      <w:sz w:val="24"/>
      <w:szCs w:val="24"/>
      <w:lang w:eastAsia="zh-CN" w:bidi="hi-IN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C16E6A"/>
    <w:rPr>
      <w:rFonts w:ascii="Times New Roman" w:eastAsia="SimSun" w:hAnsi="Times New Roman" w:cs="Mangal"/>
      <w:b/>
      <w:bCs/>
      <w:kern w:val="3"/>
      <w:sz w:val="36"/>
      <w:szCs w:val="36"/>
      <w:lang w:eastAsia="zh-CN" w:bidi="hi-IN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C16E6A"/>
    <w:rPr>
      <w:rFonts w:ascii="Times New Roman" w:eastAsia="SimSun" w:hAnsi="Times New Roman" w:cs="Mangal"/>
      <w:b/>
      <w:i/>
      <w:kern w:val="3"/>
      <w:sz w:val="24"/>
      <w:szCs w:val="24"/>
      <w:lang w:eastAsia="zh-CN" w:bidi="hi-IN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C16E6A"/>
    <w:rPr>
      <w:rFonts w:ascii="PL Times New Roman" w:eastAsia="Times New Roman" w:hAnsi="PL Times New Roman" w:cs="Times New Roman"/>
      <w:kern w:val="3"/>
      <w:sz w:val="20"/>
      <w:szCs w:val="20"/>
      <w:lang w:val="en-GB" w:eastAsia="ar-SA" w:bidi="hi-IN"/>
      <w14:ligatures w14:val="none"/>
    </w:rPr>
  </w:style>
  <w:style w:type="character" w:customStyle="1" w:styleId="Nagwek6Znak">
    <w:name w:val="Nagłówek 6 Znak"/>
    <w:basedOn w:val="Domylnaczcionkaakapitu"/>
    <w:link w:val="Nagwek6"/>
    <w:rsid w:val="00C16E6A"/>
    <w:rPr>
      <w:rFonts w:ascii="Calibri" w:eastAsia="Times New Roman" w:hAnsi="Calibri" w:cs="Mangal"/>
      <w:b/>
      <w:bCs/>
      <w:kern w:val="3"/>
      <w:szCs w:val="20"/>
      <w:lang w:eastAsia="zh-CN" w:bidi="hi-IN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6E6A"/>
    <w:rPr>
      <w:rFonts w:ascii="Calibri" w:eastAsia="Times New Roman" w:hAnsi="Calibri" w:cs="Mangal"/>
      <w:kern w:val="3"/>
      <w:sz w:val="24"/>
      <w:szCs w:val="21"/>
      <w:lang w:eastAsia="zh-CN" w:bidi="hi-IN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6E6A"/>
    <w:rPr>
      <w:rFonts w:ascii="Calibri" w:eastAsia="Times New Roman" w:hAnsi="Calibri" w:cs="Mangal"/>
      <w:i/>
      <w:iCs/>
      <w:kern w:val="3"/>
      <w:sz w:val="24"/>
      <w:szCs w:val="21"/>
      <w:lang w:eastAsia="zh-CN" w:bidi="hi-IN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6E6A"/>
    <w:rPr>
      <w:rFonts w:ascii="Cambria" w:eastAsia="Times New Roman" w:hAnsi="Cambria" w:cs="Mangal"/>
      <w:kern w:val="3"/>
      <w:szCs w:val="20"/>
      <w:lang w:eastAsia="zh-CN" w:bidi="hi-IN"/>
      <w14:ligatures w14:val="none"/>
    </w:rPr>
  </w:style>
  <w:style w:type="paragraph" w:styleId="Nagwek">
    <w:name w:val="header"/>
    <w:aliases w:val=" Znak Znak Znak, Znak Znak, Znak"/>
    <w:basedOn w:val="Standard"/>
    <w:next w:val="Textbody"/>
    <w:link w:val="NagwekZnak"/>
    <w:rsid w:val="00C16E6A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character" w:customStyle="1" w:styleId="NagwekZnak">
    <w:name w:val="Nagłówek Znak"/>
    <w:aliases w:val=" Znak Znak Znak Znak, Znak Znak Znak1, Znak Znak1"/>
    <w:basedOn w:val="Domylnaczcionkaakapitu"/>
    <w:link w:val="Nagwek"/>
    <w:rsid w:val="00C16E6A"/>
    <w:rPr>
      <w:rFonts w:ascii="Arial" w:eastAsia="Microsoft YaHei" w:hAnsi="Arial" w:cs="Mangal"/>
      <w:kern w:val="3"/>
      <w:sz w:val="28"/>
      <w:szCs w:val="28"/>
      <w:lang w:eastAsia="zh-CN" w:bidi="hi-IN"/>
      <w14:ligatures w14:val="none"/>
    </w:rPr>
  </w:style>
  <w:style w:type="paragraph" w:customStyle="1" w:styleId="Textbody">
    <w:name w:val="Text body"/>
    <w:basedOn w:val="Standard"/>
    <w:rsid w:val="00C16E6A"/>
    <w:pPr>
      <w:spacing w:after="120"/>
    </w:pPr>
  </w:style>
  <w:style w:type="paragraph" w:styleId="Lista">
    <w:name w:val="List"/>
    <w:basedOn w:val="Textbody"/>
    <w:rsid w:val="00C16E6A"/>
  </w:style>
  <w:style w:type="paragraph" w:styleId="Legenda">
    <w:name w:val="caption"/>
    <w:basedOn w:val="Standard"/>
    <w:rsid w:val="00C16E6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16E6A"/>
    <w:pPr>
      <w:suppressLineNumbers/>
    </w:pPr>
  </w:style>
  <w:style w:type="paragraph" w:customStyle="1" w:styleId="TableHeading">
    <w:name w:val="Table Heading"/>
    <w:basedOn w:val="TableContents"/>
    <w:rsid w:val="00C16E6A"/>
    <w:pPr>
      <w:jc w:val="center"/>
    </w:pPr>
    <w:rPr>
      <w:b/>
      <w:bCs/>
    </w:rPr>
  </w:style>
  <w:style w:type="paragraph" w:customStyle="1" w:styleId="Heading">
    <w:name w:val="Heading"/>
    <w:basedOn w:val="Standard"/>
    <w:next w:val="Textbody"/>
    <w:rsid w:val="00C16E6A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kapitzlist">
    <w:name w:val="List Paragraph"/>
    <w:aliases w:val="Obiekt,List Paragraph1,List Paragraph"/>
    <w:basedOn w:val="Standard"/>
    <w:link w:val="AkapitzlistZnak"/>
    <w:uiPriority w:val="34"/>
    <w:qFormat/>
    <w:rsid w:val="00C16E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ekstpodstawowy2">
    <w:name w:val="Body Text 2"/>
    <w:basedOn w:val="Standard"/>
    <w:link w:val="Tekstpodstawowy2Znak"/>
    <w:rsid w:val="00C16E6A"/>
  </w:style>
  <w:style w:type="character" w:customStyle="1" w:styleId="Tekstpodstawowy2Znak">
    <w:name w:val="Tekst podstawowy 2 Znak"/>
    <w:basedOn w:val="Domylnaczcionkaakapitu"/>
    <w:link w:val="Tekstpodstawowy2"/>
    <w:rsid w:val="00C16E6A"/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paragraph" w:styleId="Tekstpodstawowywcity3">
    <w:name w:val="Body Text Indent 3"/>
    <w:basedOn w:val="Standard"/>
    <w:link w:val="Tekstpodstawowywcity3Znak"/>
    <w:rsid w:val="00C16E6A"/>
    <w:pPr>
      <w:ind w:left="426"/>
      <w:jc w:val="both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C16E6A"/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paragraph" w:customStyle="1" w:styleId="p27">
    <w:name w:val="p27"/>
    <w:basedOn w:val="Standard"/>
    <w:rsid w:val="00C16E6A"/>
    <w:pPr>
      <w:tabs>
        <w:tab w:val="left" w:pos="720"/>
      </w:tabs>
      <w:spacing w:line="300" w:lineRule="atLeast"/>
      <w:jc w:val="both"/>
    </w:pPr>
  </w:style>
  <w:style w:type="paragraph" w:styleId="Tekstpodstawowy3">
    <w:name w:val="Body Text 3"/>
    <w:basedOn w:val="Standard"/>
    <w:link w:val="Tekstpodstawowy3Znak"/>
    <w:rsid w:val="00C16E6A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rsid w:val="00C16E6A"/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paragraph" w:styleId="Tekstpodstawowywcity2">
    <w:name w:val="Body Text Indent 2"/>
    <w:basedOn w:val="Standard"/>
    <w:link w:val="Tekstpodstawowywcity2Znak"/>
    <w:rsid w:val="00C16E6A"/>
    <w:pPr>
      <w:ind w:left="703" w:hanging="283"/>
      <w:jc w:val="both"/>
    </w:pPr>
    <w:rPr>
      <w:b/>
      <w:color w:val="FF000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16E6A"/>
    <w:rPr>
      <w:rFonts w:ascii="Times New Roman" w:eastAsia="SimSun" w:hAnsi="Times New Roman" w:cs="Mangal"/>
      <w:b/>
      <w:color w:val="FF0000"/>
      <w:kern w:val="3"/>
      <w:sz w:val="24"/>
      <w:szCs w:val="24"/>
      <w:lang w:eastAsia="zh-CN" w:bidi="hi-IN"/>
      <w14:ligatures w14:val="none"/>
    </w:rPr>
  </w:style>
  <w:style w:type="paragraph" w:customStyle="1" w:styleId="Text">
    <w:name w:val="Text"/>
    <w:basedOn w:val="Standard"/>
    <w:rsid w:val="00C16E6A"/>
    <w:pPr>
      <w:spacing w:before="60"/>
      <w:jc w:val="both"/>
    </w:pPr>
    <w:rPr>
      <w:rFonts w:eastAsia="Times New Roman" w:cs="Times New Roman"/>
      <w:color w:val="000000"/>
      <w:sz w:val="20"/>
      <w:szCs w:val="20"/>
      <w:lang w:eastAsia="ar-SA"/>
    </w:rPr>
  </w:style>
  <w:style w:type="paragraph" w:customStyle="1" w:styleId="Podpunkty">
    <w:name w:val="Podpunkty"/>
    <w:rsid w:val="00C16E6A"/>
    <w:pPr>
      <w:keepNext/>
      <w:tabs>
        <w:tab w:val="left" w:pos="1560"/>
        <w:tab w:val="left" w:pos="3544"/>
      </w:tabs>
      <w:suppressAutoHyphens/>
      <w:autoSpaceDN w:val="0"/>
      <w:spacing w:before="120" w:after="0" w:line="240" w:lineRule="auto"/>
      <w:ind w:left="709" w:hanging="709"/>
      <w:textAlignment w:val="baseline"/>
    </w:pPr>
    <w:rPr>
      <w:rFonts w:ascii="Times New Roman" w:eastAsia="Arial" w:hAnsi="Times New Roman" w:cs="Times New Roman"/>
      <w:b/>
      <w:color w:val="000000"/>
      <w:kern w:val="3"/>
      <w:sz w:val="20"/>
      <w:szCs w:val="20"/>
      <w:lang w:eastAsia="ar-SA" w:bidi="hi-IN"/>
      <w14:ligatures w14:val="none"/>
    </w:rPr>
  </w:style>
  <w:style w:type="paragraph" w:customStyle="1" w:styleId="Tekstpodstawowywcity31">
    <w:name w:val="Tekst podstawowy wcięty 31"/>
    <w:basedOn w:val="Standard"/>
    <w:rsid w:val="00C16E6A"/>
    <w:pPr>
      <w:spacing w:before="120" w:after="120"/>
      <w:ind w:left="2160" w:hanging="2160"/>
    </w:pPr>
    <w:rPr>
      <w:rFonts w:ascii="Arial" w:eastAsia="Times New Roman" w:hAnsi="Arial" w:cs="Times New Roman"/>
      <w:b/>
      <w:sz w:val="26"/>
      <w:szCs w:val="20"/>
      <w:lang w:eastAsia="ar-SA"/>
    </w:rPr>
  </w:style>
  <w:style w:type="paragraph" w:customStyle="1" w:styleId="Wcicienormalne1">
    <w:name w:val="Wcięcie normalne1"/>
    <w:basedOn w:val="Standard"/>
    <w:rsid w:val="00C16E6A"/>
    <w:pPr>
      <w:ind w:left="851"/>
    </w:pPr>
    <w:rPr>
      <w:rFonts w:ascii="PL Times New Roman" w:eastAsia="Times New Roman" w:hAnsi="PL Times New Roman" w:cs="Times New Roman"/>
      <w:sz w:val="20"/>
      <w:szCs w:val="20"/>
      <w:lang w:eastAsia="ar-SA"/>
    </w:rPr>
  </w:style>
  <w:style w:type="paragraph" w:styleId="NormalnyWeb">
    <w:name w:val="Normal (Web)"/>
    <w:basedOn w:val="Standard"/>
    <w:uiPriority w:val="99"/>
    <w:rsid w:val="00C16E6A"/>
    <w:pPr>
      <w:spacing w:before="28" w:after="119"/>
    </w:pPr>
    <w:rPr>
      <w:rFonts w:eastAsia="Times New Roman" w:cs="Times New Roman"/>
      <w:lang w:eastAsia="pl-PL"/>
    </w:rPr>
  </w:style>
  <w:style w:type="paragraph" w:customStyle="1" w:styleId="Tekstkomentarza1">
    <w:name w:val="Tekst komentarza1"/>
    <w:basedOn w:val="Standard"/>
    <w:rsid w:val="00C16E6A"/>
    <w:rPr>
      <w:rFonts w:eastAsia="Times New Roman" w:cs="Times New Roman"/>
      <w:sz w:val="20"/>
      <w:szCs w:val="20"/>
      <w:lang w:eastAsia="ar-SA"/>
    </w:rPr>
  </w:style>
  <w:style w:type="paragraph" w:styleId="Indeks1">
    <w:name w:val="index 1"/>
    <w:basedOn w:val="Normalny"/>
    <w:next w:val="Normalny"/>
    <w:autoRedefine/>
    <w:unhideWhenUsed/>
    <w:rsid w:val="00C16E6A"/>
    <w:pPr>
      <w:ind w:left="240" w:hanging="240"/>
    </w:pPr>
    <w:rPr>
      <w:szCs w:val="21"/>
    </w:rPr>
  </w:style>
  <w:style w:type="paragraph" w:styleId="Nagwekindeksu">
    <w:name w:val="index heading"/>
    <w:basedOn w:val="Standard"/>
    <w:rsid w:val="00C16E6A"/>
    <w:rPr>
      <w:rFonts w:ascii="PL Times New Roman" w:eastAsia="Times New Roman" w:hAnsi="PL Times New Roman" w:cs="Times New Roman"/>
      <w:sz w:val="20"/>
      <w:szCs w:val="20"/>
      <w:lang w:eastAsia="ar-SA"/>
    </w:rPr>
  </w:style>
  <w:style w:type="paragraph" w:customStyle="1" w:styleId="Legenda1">
    <w:name w:val="Legenda1"/>
    <w:basedOn w:val="Standard"/>
    <w:rsid w:val="00C16E6A"/>
    <w:pPr>
      <w:tabs>
        <w:tab w:val="left" w:pos="284"/>
        <w:tab w:val="left" w:pos="426"/>
        <w:tab w:val="left" w:pos="851"/>
      </w:tabs>
      <w:spacing w:before="120" w:after="120"/>
      <w:jc w:val="both"/>
    </w:pPr>
    <w:rPr>
      <w:rFonts w:eastAsia="Times New Roman" w:cs="Times New Roman"/>
      <w:i/>
      <w:color w:val="0000FF"/>
      <w:lang w:eastAsia="ar-SA"/>
    </w:rPr>
  </w:style>
  <w:style w:type="paragraph" w:customStyle="1" w:styleId="Listapunktowana1">
    <w:name w:val="Lista punktowana1"/>
    <w:basedOn w:val="Standard"/>
    <w:rsid w:val="00C16E6A"/>
    <w:pPr>
      <w:spacing w:line="360" w:lineRule="auto"/>
      <w:ind w:left="360" w:hanging="360"/>
    </w:pPr>
    <w:rPr>
      <w:rFonts w:eastAsia="Times New Roman" w:cs="Times New Roman"/>
      <w:szCs w:val="20"/>
      <w:lang w:eastAsia="ar-SA"/>
    </w:rPr>
  </w:style>
  <w:style w:type="paragraph" w:customStyle="1" w:styleId="spis">
    <w:name w:val="spis"/>
    <w:basedOn w:val="Standard"/>
    <w:rsid w:val="00C16E6A"/>
    <w:pPr>
      <w:spacing w:before="120" w:after="120"/>
      <w:jc w:val="both"/>
    </w:pPr>
    <w:rPr>
      <w:rFonts w:eastAsia="Times New Roman" w:cs="Times New Roman"/>
      <w:b/>
      <w:sz w:val="20"/>
      <w:szCs w:val="20"/>
      <w:u w:val="single"/>
      <w:lang w:eastAsia="ar-SA"/>
    </w:rPr>
  </w:style>
  <w:style w:type="paragraph" w:styleId="Wcicienormalne">
    <w:name w:val="Normal Indent"/>
    <w:basedOn w:val="Standard"/>
    <w:rsid w:val="00C16E6A"/>
    <w:pPr>
      <w:ind w:left="851"/>
    </w:pPr>
    <w:rPr>
      <w:rFonts w:ascii="PL Times New Roman" w:eastAsia="Times New Roman" w:hAnsi="PL Times New Roman" w:cs="Times New Roman"/>
      <w:sz w:val="20"/>
      <w:szCs w:val="20"/>
      <w:lang w:eastAsia="pl-PL"/>
    </w:rPr>
  </w:style>
  <w:style w:type="paragraph" w:customStyle="1" w:styleId="Standardowytekst1">
    <w:name w:val="Standardowy.tekst1"/>
    <w:rsid w:val="00C16E6A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ar-SA" w:bidi="hi-IN"/>
      <w14:ligatures w14:val="none"/>
    </w:rPr>
  </w:style>
  <w:style w:type="paragraph" w:customStyle="1" w:styleId="Tekstpodstawowywcity32">
    <w:name w:val="Tekst podstawowy wcięty 32"/>
    <w:basedOn w:val="Standard"/>
    <w:rsid w:val="00C16E6A"/>
    <w:pPr>
      <w:ind w:left="425"/>
      <w:jc w:val="both"/>
    </w:pPr>
  </w:style>
  <w:style w:type="paragraph" w:customStyle="1" w:styleId="Footnote">
    <w:name w:val="Footnote"/>
    <w:basedOn w:val="Standard"/>
    <w:rsid w:val="00C16E6A"/>
  </w:style>
  <w:style w:type="paragraph" w:customStyle="1" w:styleId="Textbodyindent">
    <w:name w:val="Text body indent"/>
    <w:basedOn w:val="Standard"/>
    <w:rsid w:val="00C16E6A"/>
    <w:pPr>
      <w:jc w:val="both"/>
    </w:pPr>
    <w:rPr>
      <w:color w:val="FF0000"/>
    </w:rPr>
  </w:style>
  <w:style w:type="paragraph" w:customStyle="1" w:styleId="Sender">
    <w:name w:val="Sender"/>
    <w:basedOn w:val="Standard"/>
    <w:rsid w:val="00C16E6A"/>
  </w:style>
  <w:style w:type="character" w:customStyle="1" w:styleId="NumberingSymbols">
    <w:name w:val="Numbering Symbols"/>
    <w:rsid w:val="00C16E6A"/>
  </w:style>
  <w:style w:type="character" w:customStyle="1" w:styleId="BulletSymbols">
    <w:name w:val="Bullet Symbols"/>
    <w:rsid w:val="00C16E6A"/>
    <w:rPr>
      <w:rFonts w:ascii="OpenSymbol" w:eastAsia="OpenSymbol" w:hAnsi="OpenSymbol" w:cs="OpenSymbol"/>
    </w:rPr>
  </w:style>
  <w:style w:type="character" w:customStyle="1" w:styleId="WW8NumSt1z0">
    <w:name w:val="WW8NumSt1z0"/>
    <w:rsid w:val="00C16E6A"/>
    <w:rPr>
      <w:rFonts w:ascii="Symbol" w:eastAsia="Symbol" w:hAnsi="Symbol" w:cs="Symbol"/>
      <w:sz w:val="20"/>
    </w:rPr>
  </w:style>
  <w:style w:type="character" w:customStyle="1" w:styleId="WW8NumSt12z0">
    <w:name w:val="WW8NumSt12z0"/>
    <w:rsid w:val="00C16E6A"/>
    <w:rPr>
      <w:rFonts w:ascii="Symbol" w:eastAsia="Symbol" w:hAnsi="Symbol" w:cs="Symbol"/>
      <w:sz w:val="20"/>
    </w:rPr>
  </w:style>
  <w:style w:type="character" w:customStyle="1" w:styleId="Internetlink">
    <w:name w:val="Internet link"/>
    <w:rsid w:val="00C16E6A"/>
    <w:rPr>
      <w:color w:val="000080"/>
      <w:u w:val="single"/>
    </w:rPr>
  </w:style>
  <w:style w:type="character" w:customStyle="1" w:styleId="ListLabel4">
    <w:name w:val="ListLabel 4"/>
    <w:rsid w:val="00C16E6A"/>
    <w:rPr>
      <w:b/>
      <w:i w:val="0"/>
    </w:rPr>
  </w:style>
  <w:style w:type="character" w:customStyle="1" w:styleId="ListLabel2">
    <w:name w:val="ListLabel 2"/>
    <w:rsid w:val="00C16E6A"/>
    <w:rPr>
      <w:b w:val="0"/>
    </w:rPr>
  </w:style>
  <w:style w:type="character" w:customStyle="1" w:styleId="ListLabel3">
    <w:name w:val="ListLabel 3"/>
    <w:rsid w:val="00C16E6A"/>
    <w:rPr>
      <w:sz w:val="28"/>
    </w:rPr>
  </w:style>
  <w:style w:type="character" w:customStyle="1" w:styleId="ListLabel1">
    <w:name w:val="ListLabel 1"/>
    <w:rsid w:val="00C16E6A"/>
    <w:rPr>
      <w:color w:val="000000"/>
    </w:rPr>
  </w:style>
  <w:style w:type="character" w:customStyle="1" w:styleId="ListLabel5">
    <w:name w:val="ListLabel 5"/>
    <w:rsid w:val="00C16E6A"/>
    <w:rPr>
      <w:rFonts w:cs="Courier New"/>
    </w:rPr>
  </w:style>
  <w:style w:type="character" w:customStyle="1" w:styleId="WW8Num1z0">
    <w:name w:val="WW8Num1z0"/>
    <w:rsid w:val="00C16E6A"/>
    <w:rPr>
      <w:rFonts w:ascii="Symbol" w:eastAsia="Symbol" w:hAnsi="Symbol" w:cs="Symbol"/>
    </w:rPr>
  </w:style>
  <w:style w:type="character" w:customStyle="1" w:styleId="WW8Num14z0">
    <w:name w:val="WW8Num14z0"/>
    <w:rsid w:val="00C16E6A"/>
    <w:rPr>
      <w:rFonts w:ascii="Courier New" w:eastAsia="Courier New" w:hAnsi="Courier New" w:cs="Courier New"/>
    </w:rPr>
  </w:style>
  <w:style w:type="character" w:customStyle="1" w:styleId="WW8Num14z2">
    <w:name w:val="WW8Num14z2"/>
    <w:rsid w:val="00C16E6A"/>
    <w:rPr>
      <w:rFonts w:ascii="Wingdings" w:eastAsia="Wingdings" w:hAnsi="Wingdings" w:cs="Wingdings"/>
    </w:rPr>
  </w:style>
  <w:style w:type="character" w:customStyle="1" w:styleId="WW8Num14z3">
    <w:name w:val="WW8Num14z3"/>
    <w:rsid w:val="00C16E6A"/>
    <w:rPr>
      <w:rFonts w:ascii="Symbol" w:eastAsia="Symbol" w:hAnsi="Symbol" w:cs="Symbol"/>
    </w:rPr>
  </w:style>
  <w:style w:type="character" w:customStyle="1" w:styleId="ListLabel6">
    <w:name w:val="ListLabel 6"/>
    <w:rsid w:val="00C16E6A"/>
    <w:rPr>
      <w:rFonts w:cs="Times New Roman"/>
    </w:rPr>
  </w:style>
  <w:style w:type="character" w:customStyle="1" w:styleId="ListLabel7">
    <w:name w:val="ListLabel 7"/>
    <w:rsid w:val="00C16E6A"/>
    <w:rPr>
      <w:rFonts w:cs="Courier New"/>
    </w:rPr>
  </w:style>
  <w:style w:type="character" w:customStyle="1" w:styleId="ListLabel13">
    <w:name w:val="ListLabel 13"/>
    <w:rsid w:val="00C16E6A"/>
    <w:rPr>
      <w:rFonts w:cs="Arial"/>
    </w:rPr>
  </w:style>
  <w:style w:type="character" w:customStyle="1" w:styleId="Domylnaczcionkaakapitu1">
    <w:name w:val="Domyślna czcionka akapitu1"/>
    <w:rsid w:val="00C16E6A"/>
  </w:style>
  <w:style w:type="character" w:customStyle="1" w:styleId="Styl4Znak">
    <w:name w:val="Styl4 Znak"/>
    <w:rsid w:val="00C16E6A"/>
    <w:rPr>
      <w:b/>
      <w:lang w:val="pl-PL" w:eastAsia="ar-SA" w:bidi="ar-SA"/>
    </w:rPr>
  </w:style>
  <w:style w:type="character" w:customStyle="1" w:styleId="ListLabel10">
    <w:name w:val="ListLabel 10"/>
    <w:rsid w:val="00C16E6A"/>
    <w:rPr>
      <w:rFonts w:cs="Times New Roman"/>
      <w:b/>
      <w:i w:val="0"/>
      <w:dstrike/>
      <w:sz w:val="20"/>
      <w:u w:val="none"/>
    </w:rPr>
  </w:style>
  <w:style w:type="character" w:customStyle="1" w:styleId="Odwoaniedokomentarza1">
    <w:name w:val="Odwołanie do komentarza1"/>
    <w:rsid w:val="00C16E6A"/>
    <w:rPr>
      <w:sz w:val="16"/>
      <w:szCs w:val="16"/>
    </w:rPr>
  </w:style>
  <w:style w:type="character" w:customStyle="1" w:styleId="ListLabel12">
    <w:name w:val="ListLabel 12"/>
    <w:rsid w:val="00C16E6A"/>
    <w:rPr>
      <w:b w:val="0"/>
      <w:i w:val="0"/>
      <w:dstrike/>
      <w:sz w:val="20"/>
      <w:u w:val="none"/>
    </w:rPr>
  </w:style>
  <w:style w:type="character" w:customStyle="1" w:styleId="ListLabel9">
    <w:name w:val="ListLabel 9"/>
    <w:rsid w:val="00C16E6A"/>
    <w:rPr>
      <w:b w:val="0"/>
      <w:i w:val="0"/>
      <w:sz w:val="20"/>
    </w:rPr>
  </w:style>
  <w:style w:type="character" w:customStyle="1" w:styleId="WW8Num8z0">
    <w:name w:val="WW8Num8z0"/>
    <w:rsid w:val="00C16E6A"/>
    <w:rPr>
      <w:rFonts w:ascii="Times New Roman" w:eastAsia="Times New Roman" w:hAnsi="Times New Roman" w:cs="Times New Roman"/>
      <w:b/>
      <w:i w:val="0"/>
      <w:sz w:val="28"/>
    </w:rPr>
  </w:style>
  <w:style w:type="character" w:customStyle="1" w:styleId="WW8Num8z2">
    <w:name w:val="WW8Num8z2"/>
    <w:rsid w:val="00C16E6A"/>
    <w:rPr>
      <w:sz w:val="24"/>
    </w:rPr>
  </w:style>
  <w:style w:type="character" w:customStyle="1" w:styleId="WW8Num10z0">
    <w:name w:val="WW8Num10z0"/>
    <w:rsid w:val="00C16E6A"/>
    <w:rPr>
      <w:rFonts w:ascii="Wingdings" w:eastAsia="Wingdings" w:hAnsi="Wingdings" w:cs="Wingdings"/>
    </w:rPr>
  </w:style>
  <w:style w:type="character" w:customStyle="1" w:styleId="WW8Num7z0">
    <w:name w:val="WW8Num7z0"/>
    <w:rsid w:val="00C16E6A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C16E6A"/>
    <w:rPr>
      <w:rFonts w:ascii="Courier New" w:eastAsia="Courier New" w:hAnsi="Courier New" w:cs="Courier New"/>
    </w:rPr>
  </w:style>
  <w:style w:type="character" w:customStyle="1" w:styleId="WW8Num7z2">
    <w:name w:val="WW8Num7z2"/>
    <w:rsid w:val="00C16E6A"/>
    <w:rPr>
      <w:rFonts w:ascii="Wingdings" w:eastAsia="Wingdings" w:hAnsi="Wingdings" w:cs="Wingdings"/>
    </w:rPr>
  </w:style>
  <w:style w:type="character" w:customStyle="1" w:styleId="WW8Num7z3">
    <w:name w:val="WW8Num7z3"/>
    <w:rsid w:val="00C16E6A"/>
    <w:rPr>
      <w:rFonts w:ascii="Symbol" w:eastAsia="Symbol" w:hAnsi="Symbol" w:cs="Symbol"/>
    </w:rPr>
  </w:style>
  <w:style w:type="character" w:customStyle="1" w:styleId="WW8Num12z0">
    <w:name w:val="WW8Num12z0"/>
    <w:rsid w:val="00C16E6A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C16E6A"/>
    <w:rPr>
      <w:rFonts w:ascii="Courier New" w:eastAsia="Courier New" w:hAnsi="Courier New" w:cs="Courier New"/>
    </w:rPr>
  </w:style>
  <w:style w:type="character" w:customStyle="1" w:styleId="WW8Num12z2">
    <w:name w:val="WW8Num12z2"/>
    <w:rsid w:val="00C16E6A"/>
    <w:rPr>
      <w:rFonts w:ascii="Wingdings" w:eastAsia="Wingdings" w:hAnsi="Wingdings" w:cs="Wingdings"/>
    </w:rPr>
  </w:style>
  <w:style w:type="character" w:customStyle="1" w:styleId="WW8Num12z3">
    <w:name w:val="WW8Num12z3"/>
    <w:rsid w:val="00C16E6A"/>
    <w:rPr>
      <w:rFonts w:ascii="Symbol" w:eastAsia="Symbol" w:hAnsi="Symbol" w:cs="Symbol"/>
    </w:rPr>
  </w:style>
  <w:style w:type="character" w:customStyle="1" w:styleId="WW8Num6z0">
    <w:name w:val="WW8Num6z0"/>
    <w:rsid w:val="00C16E6A"/>
    <w:rPr>
      <w:rFonts w:ascii="Wingdings" w:eastAsia="Wingdings" w:hAnsi="Wingdings" w:cs="Wingdings"/>
    </w:rPr>
  </w:style>
  <w:style w:type="character" w:customStyle="1" w:styleId="WW8Num6z1">
    <w:name w:val="WW8Num6z1"/>
    <w:rsid w:val="00C16E6A"/>
    <w:rPr>
      <w:rFonts w:ascii="Courier New" w:eastAsia="Courier New" w:hAnsi="Courier New" w:cs="Courier New"/>
    </w:rPr>
  </w:style>
  <w:style w:type="character" w:customStyle="1" w:styleId="WW8Num6z3">
    <w:name w:val="WW8Num6z3"/>
    <w:rsid w:val="00C16E6A"/>
    <w:rPr>
      <w:rFonts w:ascii="Symbol" w:eastAsia="Symbol" w:hAnsi="Symbol" w:cs="Symbol"/>
    </w:rPr>
  </w:style>
  <w:style w:type="character" w:customStyle="1" w:styleId="WW8Num31z0">
    <w:name w:val="WW8Num31z0"/>
    <w:rsid w:val="00C16E6A"/>
  </w:style>
  <w:style w:type="character" w:customStyle="1" w:styleId="WW8Num31z1">
    <w:name w:val="WW8Num31z1"/>
    <w:rsid w:val="00C16E6A"/>
  </w:style>
  <w:style w:type="character" w:customStyle="1" w:styleId="WW8Num31z2">
    <w:name w:val="WW8Num31z2"/>
    <w:rsid w:val="00C16E6A"/>
  </w:style>
  <w:style w:type="character" w:customStyle="1" w:styleId="WW8Num31z3">
    <w:name w:val="WW8Num31z3"/>
    <w:rsid w:val="00C16E6A"/>
  </w:style>
  <w:style w:type="character" w:customStyle="1" w:styleId="WW8Num31z4">
    <w:name w:val="WW8Num31z4"/>
    <w:rsid w:val="00C16E6A"/>
  </w:style>
  <w:style w:type="character" w:customStyle="1" w:styleId="WW8Num31z5">
    <w:name w:val="WW8Num31z5"/>
    <w:rsid w:val="00C16E6A"/>
  </w:style>
  <w:style w:type="character" w:customStyle="1" w:styleId="WW8Num31z6">
    <w:name w:val="WW8Num31z6"/>
    <w:rsid w:val="00C16E6A"/>
  </w:style>
  <w:style w:type="character" w:customStyle="1" w:styleId="WW8Num31z7">
    <w:name w:val="WW8Num31z7"/>
    <w:rsid w:val="00C16E6A"/>
  </w:style>
  <w:style w:type="character" w:customStyle="1" w:styleId="WW8Num31z8">
    <w:name w:val="WW8Num31z8"/>
    <w:rsid w:val="00C16E6A"/>
  </w:style>
  <w:style w:type="character" w:customStyle="1" w:styleId="WW8Num41z0">
    <w:name w:val="WW8Num41z0"/>
    <w:rsid w:val="00C16E6A"/>
    <w:rPr>
      <w:rFonts w:ascii="Times New Roman" w:eastAsia="Times New Roman" w:hAnsi="Times New Roman" w:cs="Times New Roman"/>
    </w:rPr>
  </w:style>
  <w:style w:type="character" w:customStyle="1" w:styleId="WW8Num41z1">
    <w:name w:val="WW8Num41z1"/>
    <w:rsid w:val="00C16E6A"/>
  </w:style>
  <w:style w:type="character" w:customStyle="1" w:styleId="WW8Num41z2">
    <w:name w:val="WW8Num41z2"/>
    <w:rsid w:val="00C16E6A"/>
  </w:style>
  <w:style w:type="character" w:customStyle="1" w:styleId="WW8Num41z3">
    <w:name w:val="WW8Num41z3"/>
    <w:rsid w:val="00C16E6A"/>
  </w:style>
  <w:style w:type="character" w:customStyle="1" w:styleId="WW8Num41z4">
    <w:name w:val="WW8Num41z4"/>
    <w:rsid w:val="00C16E6A"/>
  </w:style>
  <w:style w:type="character" w:customStyle="1" w:styleId="WW8Num41z5">
    <w:name w:val="WW8Num41z5"/>
    <w:rsid w:val="00C16E6A"/>
  </w:style>
  <w:style w:type="character" w:customStyle="1" w:styleId="WW8Num41z6">
    <w:name w:val="WW8Num41z6"/>
    <w:rsid w:val="00C16E6A"/>
  </w:style>
  <w:style w:type="character" w:customStyle="1" w:styleId="WW8Num41z7">
    <w:name w:val="WW8Num41z7"/>
    <w:rsid w:val="00C16E6A"/>
  </w:style>
  <w:style w:type="character" w:customStyle="1" w:styleId="WW8Num41z8">
    <w:name w:val="WW8Num41z8"/>
    <w:rsid w:val="00C16E6A"/>
  </w:style>
  <w:style w:type="character" w:customStyle="1" w:styleId="WW8Num9z0">
    <w:name w:val="WW8Num9z0"/>
    <w:rsid w:val="00C16E6A"/>
    <w:rPr>
      <w:rFonts w:ascii="Courier New" w:eastAsia="Courier New" w:hAnsi="Courier New" w:cs="Courier New"/>
    </w:rPr>
  </w:style>
  <w:style w:type="character" w:customStyle="1" w:styleId="WW8Num18z0">
    <w:name w:val="WW8Num18z0"/>
    <w:rsid w:val="00C16E6A"/>
    <w:rPr>
      <w:rFonts w:ascii="Arial Narrow" w:eastAsia="Arial Narrow" w:hAnsi="Arial Narrow" w:cs="Arial Narrow"/>
    </w:rPr>
  </w:style>
  <w:style w:type="character" w:customStyle="1" w:styleId="WW8Num18z1">
    <w:name w:val="WW8Num18z1"/>
    <w:rsid w:val="00C16E6A"/>
  </w:style>
  <w:style w:type="character" w:customStyle="1" w:styleId="WW8Num18z2">
    <w:name w:val="WW8Num18z2"/>
    <w:rsid w:val="00C16E6A"/>
  </w:style>
  <w:style w:type="character" w:customStyle="1" w:styleId="WW8Num18z3">
    <w:name w:val="WW8Num18z3"/>
    <w:rsid w:val="00C16E6A"/>
  </w:style>
  <w:style w:type="character" w:customStyle="1" w:styleId="WW8Num18z4">
    <w:name w:val="WW8Num18z4"/>
    <w:rsid w:val="00C16E6A"/>
  </w:style>
  <w:style w:type="character" w:customStyle="1" w:styleId="WW8Num18z5">
    <w:name w:val="WW8Num18z5"/>
    <w:rsid w:val="00C16E6A"/>
  </w:style>
  <w:style w:type="character" w:customStyle="1" w:styleId="WW8Num18z6">
    <w:name w:val="WW8Num18z6"/>
    <w:rsid w:val="00C16E6A"/>
  </w:style>
  <w:style w:type="character" w:customStyle="1" w:styleId="WW8Num18z7">
    <w:name w:val="WW8Num18z7"/>
    <w:rsid w:val="00C16E6A"/>
  </w:style>
  <w:style w:type="character" w:customStyle="1" w:styleId="WW8Num18z8">
    <w:name w:val="WW8Num18z8"/>
    <w:rsid w:val="00C16E6A"/>
  </w:style>
  <w:style w:type="numbering" w:customStyle="1" w:styleId="WW8Num10">
    <w:name w:val="WW8Num10"/>
    <w:basedOn w:val="Bezlisty"/>
    <w:rsid w:val="00C16E6A"/>
    <w:pPr>
      <w:numPr>
        <w:numId w:val="1"/>
      </w:numPr>
    </w:pPr>
  </w:style>
  <w:style w:type="numbering" w:customStyle="1" w:styleId="WW8Num4">
    <w:name w:val="WW8Num4"/>
    <w:basedOn w:val="Bezlisty"/>
    <w:rsid w:val="00C16E6A"/>
    <w:pPr>
      <w:numPr>
        <w:numId w:val="2"/>
      </w:numPr>
    </w:pPr>
  </w:style>
  <w:style w:type="numbering" w:customStyle="1" w:styleId="WW8Num28">
    <w:name w:val="WW8Num28"/>
    <w:basedOn w:val="Bezlisty"/>
    <w:rsid w:val="00C16E6A"/>
    <w:pPr>
      <w:numPr>
        <w:numId w:val="3"/>
      </w:numPr>
    </w:pPr>
  </w:style>
  <w:style w:type="numbering" w:customStyle="1" w:styleId="WW8Num17">
    <w:name w:val="WW8Num17"/>
    <w:basedOn w:val="Bezlisty"/>
    <w:rsid w:val="00C16E6A"/>
    <w:pPr>
      <w:numPr>
        <w:numId w:val="4"/>
      </w:numPr>
    </w:pPr>
  </w:style>
  <w:style w:type="numbering" w:customStyle="1" w:styleId="WW8Num12">
    <w:name w:val="WW8Num12"/>
    <w:basedOn w:val="Bezlisty"/>
    <w:rsid w:val="00C16E6A"/>
    <w:pPr>
      <w:numPr>
        <w:numId w:val="5"/>
      </w:numPr>
    </w:pPr>
  </w:style>
  <w:style w:type="numbering" w:customStyle="1" w:styleId="WW8Num5">
    <w:name w:val="WW8Num5"/>
    <w:basedOn w:val="Bezlisty"/>
    <w:rsid w:val="00C16E6A"/>
    <w:pPr>
      <w:numPr>
        <w:numId w:val="6"/>
      </w:numPr>
    </w:pPr>
  </w:style>
  <w:style w:type="numbering" w:customStyle="1" w:styleId="WW8Num7">
    <w:name w:val="WW8Num7"/>
    <w:basedOn w:val="Bezlisty"/>
    <w:rsid w:val="00C16E6A"/>
    <w:pPr>
      <w:numPr>
        <w:numId w:val="7"/>
      </w:numPr>
    </w:pPr>
  </w:style>
  <w:style w:type="numbering" w:customStyle="1" w:styleId="WWNum7">
    <w:name w:val="WWNum7"/>
    <w:basedOn w:val="Bezlisty"/>
    <w:rsid w:val="00C16E6A"/>
    <w:pPr>
      <w:numPr>
        <w:numId w:val="8"/>
      </w:numPr>
    </w:pPr>
  </w:style>
  <w:style w:type="numbering" w:customStyle="1" w:styleId="WWNum6">
    <w:name w:val="WWNum6"/>
    <w:basedOn w:val="Bezlisty"/>
    <w:rsid w:val="00C16E6A"/>
    <w:pPr>
      <w:numPr>
        <w:numId w:val="9"/>
      </w:numPr>
    </w:pPr>
  </w:style>
  <w:style w:type="numbering" w:customStyle="1" w:styleId="WWNum1">
    <w:name w:val="WWNum1"/>
    <w:basedOn w:val="Bezlisty"/>
    <w:rsid w:val="00C16E6A"/>
    <w:pPr>
      <w:numPr>
        <w:numId w:val="10"/>
      </w:numPr>
    </w:pPr>
  </w:style>
  <w:style w:type="numbering" w:customStyle="1" w:styleId="WWNum2">
    <w:name w:val="WWNum2"/>
    <w:basedOn w:val="Bezlisty"/>
    <w:rsid w:val="00C16E6A"/>
    <w:pPr>
      <w:numPr>
        <w:numId w:val="11"/>
      </w:numPr>
    </w:pPr>
  </w:style>
  <w:style w:type="numbering" w:customStyle="1" w:styleId="WWNum3">
    <w:name w:val="WWNum3"/>
    <w:basedOn w:val="Bezlisty"/>
    <w:rsid w:val="00C16E6A"/>
    <w:pPr>
      <w:numPr>
        <w:numId w:val="12"/>
      </w:numPr>
    </w:pPr>
  </w:style>
  <w:style w:type="numbering" w:customStyle="1" w:styleId="WWNum4">
    <w:name w:val="WWNum4"/>
    <w:basedOn w:val="Bezlisty"/>
    <w:rsid w:val="00C16E6A"/>
    <w:pPr>
      <w:numPr>
        <w:numId w:val="13"/>
      </w:numPr>
    </w:pPr>
  </w:style>
  <w:style w:type="numbering" w:customStyle="1" w:styleId="WWNum8">
    <w:name w:val="WWNum8"/>
    <w:basedOn w:val="Bezlisty"/>
    <w:rsid w:val="00C16E6A"/>
    <w:pPr>
      <w:numPr>
        <w:numId w:val="14"/>
      </w:numPr>
    </w:pPr>
  </w:style>
  <w:style w:type="numbering" w:customStyle="1" w:styleId="WW8Num14">
    <w:name w:val="WW8Num14"/>
    <w:basedOn w:val="Bezlisty"/>
    <w:rsid w:val="00C16E6A"/>
    <w:pPr>
      <w:numPr>
        <w:numId w:val="15"/>
      </w:numPr>
    </w:pPr>
  </w:style>
  <w:style w:type="numbering" w:customStyle="1" w:styleId="WWNum15">
    <w:name w:val="WWNum15"/>
    <w:basedOn w:val="Bezlisty"/>
    <w:rsid w:val="00C16E6A"/>
    <w:pPr>
      <w:numPr>
        <w:numId w:val="16"/>
      </w:numPr>
    </w:pPr>
  </w:style>
  <w:style w:type="numbering" w:customStyle="1" w:styleId="WWNum11">
    <w:name w:val="WWNum11"/>
    <w:basedOn w:val="Bezlisty"/>
    <w:rsid w:val="00C16E6A"/>
    <w:pPr>
      <w:numPr>
        <w:numId w:val="17"/>
      </w:numPr>
    </w:pPr>
  </w:style>
  <w:style w:type="numbering" w:customStyle="1" w:styleId="WWNum13">
    <w:name w:val="WWNum13"/>
    <w:basedOn w:val="Bezlisty"/>
    <w:rsid w:val="00C16E6A"/>
    <w:pPr>
      <w:numPr>
        <w:numId w:val="18"/>
      </w:numPr>
    </w:pPr>
  </w:style>
  <w:style w:type="numbering" w:customStyle="1" w:styleId="WWNum9">
    <w:name w:val="WWNum9"/>
    <w:basedOn w:val="Bezlisty"/>
    <w:rsid w:val="00C16E6A"/>
    <w:pPr>
      <w:numPr>
        <w:numId w:val="19"/>
      </w:numPr>
    </w:pPr>
  </w:style>
  <w:style w:type="numbering" w:customStyle="1" w:styleId="WWNum5">
    <w:name w:val="WWNum5"/>
    <w:basedOn w:val="Bezlisty"/>
    <w:rsid w:val="00C16E6A"/>
    <w:pPr>
      <w:numPr>
        <w:numId w:val="20"/>
      </w:numPr>
    </w:pPr>
  </w:style>
  <w:style w:type="numbering" w:customStyle="1" w:styleId="WWNum12">
    <w:name w:val="WWNum12"/>
    <w:basedOn w:val="Bezlisty"/>
    <w:rsid w:val="00C16E6A"/>
    <w:pPr>
      <w:numPr>
        <w:numId w:val="21"/>
      </w:numPr>
    </w:pPr>
  </w:style>
  <w:style w:type="numbering" w:customStyle="1" w:styleId="WWNum69">
    <w:name w:val="WWNum69"/>
    <w:basedOn w:val="Bezlisty"/>
    <w:rsid w:val="00C16E6A"/>
    <w:pPr>
      <w:numPr>
        <w:numId w:val="22"/>
      </w:numPr>
    </w:pPr>
  </w:style>
  <w:style w:type="numbering" w:customStyle="1" w:styleId="WWNum70">
    <w:name w:val="WWNum70"/>
    <w:basedOn w:val="Bezlisty"/>
    <w:rsid w:val="00C16E6A"/>
    <w:pPr>
      <w:numPr>
        <w:numId w:val="23"/>
      </w:numPr>
    </w:pPr>
  </w:style>
  <w:style w:type="numbering" w:customStyle="1" w:styleId="WWNum71">
    <w:name w:val="WWNum71"/>
    <w:basedOn w:val="Bezlisty"/>
    <w:rsid w:val="00C16E6A"/>
    <w:pPr>
      <w:numPr>
        <w:numId w:val="24"/>
      </w:numPr>
    </w:pPr>
  </w:style>
  <w:style w:type="numbering" w:customStyle="1" w:styleId="WWNum72">
    <w:name w:val="WWNum72"/>
    <w:basedOn w:val="Bezlisty"/>
    <w:rsid w:val="00C16E6A"/>
    <w:pPr>
      <w:numPr>
        <w:numId w:val="25"/>
      </w:numPr>
    </w:pPr>
  </w:style>
  <w:style w:type="numbering" w:customStyle="1" w:styleId="WWNum68">
    <w:name w:val="WWNum68"/>
    <w:basedOn w:val="Bezlisty"/>
    <w:rsid w:val="00C16E6A"/>
    <w:pPr>
      <w:numPr>
        <w:numId w:val="26"/>
      </w:numPr>
    </w:pPr>
  </w:style>
  <w:style w:type="numbering" w:customStyle="1" w:styleId="WWNum73">
    <w:name w:val="WWNum73"/>
    <w:basedOn w:val="Bezlisty"/>
    <w:rsid w:val="00C16E6A"/>
    <w:pPr>
      <w:numPr>
        <w:numId w:val="27"/>
      </w:numPr>
    </w:pPr>
  </w:style>
  <w:style w:type="numbering" w:customStyle="1" w:styleId="WWNum74">
    <w:name w:val="WWNum74"/>
    <w:basedOn w:val="Bezlisty"/>
    <w:rsid w:val="00C16E6A"/>
    <w:pPr>
      <w:numPr>
        <w:numId w:val="28"/>
      </w:numPr>
    </w:pPr>
  </w:style>
  <w:style w:type="numbering" w:customStyle="1" w:styleId="WWNum26">
    <w:name w:val="WWNum26"/>
    <w:basedOn w:val="Bezlisty"/>
    <w:rsid w:val="00C16E6A"/>
    <w:pPr>
      <w:numPr>
        <w:numId w:val="29"/>
      </w:numPr>
    </w:pPr>
  </w:style>
  <w:style w:type="numbering" w:customStyle="1" w:styleId="WWNum27">
    <w:name w:val="WWNum27"/>
    <w:basedOn w:val="Bezlisty"/>
    <w:rsid w:val="00C16E6A"/>
    <w:pPr>
      <w:numPr>
        <w:numId w:val="30"/>
      </w:numPr>
    </w:pPr>
  </w:style>
  <w:style w:type="numbering" w:customStyle="1" w:styleId="WWNum10">
    <w:name w:val="WWNum10"/>
    <w:basedOn w:val="Bezlisty"/>
    <w:rsid w:val="00C16E6A"/>
    <w:pPr>
      <w:numPr>
        <w:numId w:val="31"/>
      </w:numPr>
    </w:pPr>
  </w:style>
  <w:style w:type="numbering" w:customStyle="1" w:styleId="WWNum28">
    <w:name w:val="WWNum28"/>
    <w:basedOn w:val="Bezlisty"/>
    <w:rsid w:val="00C16E6A"/>
    <w:pPr>
      <w:numPr>
        <w:numId w:val="32"/>
      </w:numPr>
    </w:pPr>
  </w:style>
  <w:style w:type="numbering" w:customStyle="1" w:styleId="WWNum19">
    <w:name w:val="WWNum19"/>
    <w:basedOn w:val="Bezlisty"/>
    <w:rsid w:val="00C16E6A"/>
    <w:pPr>
      <w:numPr>
        <w:numId w:val="33"/>
      </w:numPr>
    </w:pPr>
  </w:style>
  <w:style w:type="numbering" w:customStyle="1" w:styleId="WWNum14">
    <w:name w:val="WWNum14"/>
    <w:basedOn w:val="Bezlisty"/>
    <w:rsid w:val="00C16E6A"/>
    <w:pPr>
      <w:numPr>
        <w:numId w:val="34"/>
      </w:numPr>
    </w:pPr>
  </w:style>
  <w:style w:type="numbering" w:customStyle="1" w:styleId="WWNum20">
    <w:name w:val="WWNum20"/>
    <w:basedOn w:val="Bezlisty"/>
    <w:rsid w:val="00C16E6A"/>
    <w:pPr>
      <w:numPr>
        <w:numId w:val="35"/>
      </w:numPr>
    </w:pPr>
  </w:style>
  <w:style w:type="numbering" w:customStyle="1" w:styleId="WWNum18">
    <w:name w:val="WWNum18"/>
    <w:basedOn w:val="Bezlisty"/>
    <w:rsid w:val="00C16E6A"/>
    <w:pPr>
      <w:numPr>
        <w:numId w:val="36"/>
      </w:numPr>
    </w:pPr>
  </w:style>
  <w:style w:type="numbering" w:customStyle="1" w:styleId="WWNum16">
    <w:name w:val="WWNum16"/>
    <w:basedOn w:val="Bezlisty"/>
    <w:rsid w:val="00C16E6A"/>
    <w:pPr>
      <w:numPr>
        <w:numId w:val="37"/>
      </w:numPr>
    </w:pPr>
  </w:style>
  <w:style w:type="numbering" w:customStyle="1" w:styleId="WWNum17">
    <w:name w:val="WWNum17"/>
    <w:basedOn w:val="Bezlisty"/>
    <w:rsid w:val="00C16E6A"/>
    <w:pPr>
      <w:numPr>
        <w:numId w:val="38"/>
      </w:numPr>
    </w:pPr>
  </w:style>
  <w:style w:type="numbering" w:customStyle="1" w:styleId="WWNum75">
    <w:name w:val="WWNum75"/>
    <w:basedOn w:val="Bezlisty"/>
    <w:rsid w:val="00C16E6A"/>
    <w:pPr>
      <w:numPr>
        <w:numId w:val="39"/>
      </w:numPr>
    </w:pPr>
  </w:style>
  <w:style w:type="numbering" w:customStyle="1" w:styleId="WWNum83">
    <w:name w:val="WWNum83"/>
    <w:basedOn w:val="Bezlisty"/>
    <w:rsid w:val="00C16E6A"/>
    <w:pPr>
      <w:numPr>
        <w:numId w:val="40"/>
      </w:numPr>
    </w:pPr>
  </w:style>
  <w:style w:type="numbering" w:customStyle="1" w:styleId="WWNum84">
    <w:name w:val="WWNum84"/>
    <w:basedOn w:val="Bezlisty"/>
    <w:rsid w:val="00C16E6A"/>
    <w:pPr>
      <w:numPr>
        <w:numId w:val="41"/>
      </w:numPr>
    </w:pPr>
  </w:style>
  <w:style w:type="numbering" w:customStyle="1" w:styleId="WWNum79">
    <w:name w:val="WWNum79"/>
    <w:basedOn w:val="Bezlisty"/>
    <w:rsid w:val="00C16E6A"/>
    <w:pPr>
      <w:numPr>
        <w:numId w:val="42"/>
      </w:numPr>
    </w:pPr>
  </w:style>
  <w:style w:type="numbering" w:customStyle="1" w:styleId="WWNum80">
    <w:name w:val="WWNum80"/>
    <w:basedOn w:val="Bezlisty"/>
    <w:rsid w:val="00C16E6A"/>
    <w:pPr>
      <w:numPr>
        <w:numId w:val="43"/>
      </w:numPr>
    </w:pPr>
  </w:style>
  <w:style w:type="numbering" w:customStyle="1" w:styleId="WWNum85">
    <w:name w:val="WWNum85"/>
    <w:basedOn w:val="Bezlisty"/>
    <w:rsid w:val="00C16E6A"/>
    <w:pPr>
      <w:numPr>
        <w:numId w:val="44"/>
      </w:numPr>
    </w:pPr>
  </w:style>
  <w:style w:type="numbering" w:customStyle="1" w:styleId="WWNum76">
    <w:name w:val="WWNum76"/>
    <w:basedOn w:val="Bezlisty"/>
    <w:rsid w:val="00C16E6A"/>
    <w:pPr>
      <w:numPr>
        <w:numId w:val="45"/>
      </w:numPr>
    </w:pPr>
  </w:style>
  <w:style w:type="numbering" w:customStyle="1" w:styleId="WWNum81">
    <w:name w:val="WWNum81"/>
    <w:basedOn w:val="Bezlisty"/>
    <w:rsid w:val="00C16E6A"/>
    <w:pPr>
      <w:numPr>
        <w:numId w:val="46"/>
      </w:numPr>
    </w:pPr>
  </w:style>
  <w:style w:type="numbering" w:customStyle="1" w:styleId="WWNum86">
    <w:name w:val="WWNum86"/>
    <w:basedOn w:val="Bezlisty"/>
    <w:rsid w:val="00C16E6A"/>
    <w:pPr>
      <w:numPr>
        <w:numId w:val="47"/>
      </w:numPr>
    </w:pPr>
  </w:style>
  <w:style w:type="numbering" w:customStyle="1" w:styleId="WWNum42">
    <w:name w:val="WWNum42"/>
    <w:basedOn w:val="Bezlisty"/>
    <w:rsid w:val="00C16E6A"/>
    <w:pPr>
      <w:numPr>
        <w:numId w:val="48"/>
      </w:numPr>
    </w:pPr>
  </w:style>
  <w:style w:type="numbering" w:customStyle="1" w:styleId="WWNum78">
    <w:name w:val="WWNum78"/>
    <w:basedOn w:val="Bezlisty"/>
    <w:rsid w:val="00C16E6A"/>
    <w:pPr>
      <w:numPr>
        <w:numId w:val="49"/>
      </w:numPr>
    </w:pPr>
  </w:style>
  <w:style w:type="numbering" w:customStyle="1" w:styleId="WWNum77">
    <w:name w:val="WWNum77"/>
    <w:basedOn w:val="Bezlisty"/>
    <w:rsid w:val="00C16E6A"/>
    <w:pPr>
      <w:numPr>
        <w:numId w:val="50"/>
      </w:numPr>
    </w:pPr>
  </w:style>
  <w:style w:type="numbering" w:customStyle="1" w:styleId="WWNum82">
    <w:name w:val="WWNum82"/>
    <w:basedOn w:val="Bezlisty"/>
    <w:rsid w:val="00C16E6A"/>
    <w:pPr>
      <w:numPr>
        <w:numId w:val="51"/>
      </w:numPr>
    </w:pPr>
  </w:style>
  <w:style w:type="numbering" w:customStyle="1" w:styleId="WWNum90">
    <w:name w:val="WWNum90"/>
    <w:basedOn w:val="Bezlisty"/>
    <w:rsid w:val="00C16E6A"/>
    <w:pPr>
      <w:numPr>
        <w:numId w:val="52"/>
      </w:numPr>
    </w:pPr>
  </w:style>
  <w:style w:type="numbering" w:customStyle="1" w:styleId="WWNum87">
    <w:name w:val="WWNum87"/>
    <w:basedOn w:val="Bezlisty"/>
    <w:rsid w:val="00C16E6A"/>
    <w:pPr>
      <w:numPr>
        <w:numId w:val="53"/>
      </w:numPr>
    </w:pPr>
  </w:style>
  <w:style w:type="numbering" w:customStyle="1" w:styleId="WWNum92">
    <w:name w:val="WWNum92"/>
    <w:basedOn w:val="Bezlisty"/>
    <w:rsid w:val="00C16E6A"/>
    <w:pPr>
      <w:numPr>
        <w:numId w:val="54"/>
      </w:numPr>
    </w:pPr>
  </w:style>
  <w:style w:type="numbering" w:customStyle="1" w:styleId="WWNum91">
    <w:name w:val="WWNum91"/>
    <w:basedOn w:val="Bezlisty"/>
    <w:rsid w:val="00C16E6A"/>
    <w:pPr>
      <w:numPr>
        <w:numId w:val="55"/>
      </w:numPr>
    </w:pPr>
  </w:style>
  <w:style w:type="numbering" w:customStyle="1" w:styleId="WWNum88">
    <w:name w:val="WWNum88"/>
    <w:basedOn w:val="Bezlisty"/>
    <w:rsid w:val="00C16E6A"/>
    <w:pPr>
      <w:numPr>
        <w:numId w:val="56"/>
      </w:numPr>
    </w:pPr>
  </w:style>
  <w:style w:type="numbering" w:customStyle="1" w:styleId="WWNum89">
    <w:name w:val="WWNum89"/>
    <w:basedOn w:val="Bezlisty"/>
    <w:rsid w:val="00C16E6A"/>
    <w:pPr>
      <w:numPr>
        <w:numId w:val="57"/>
      </w:numPr>
    </w:pPr>
  </w:style>
  <w:style w:type="numbering" w:customStyle="1" w:styleId="WWNum102">
    <w:name w:val="WWNum102"/>
    <w:basedOn w:val="Bezlisty"/>
    <w:rsid w:val="00C16E6A"/>
    <w:pPr>
      <w:numPr>
        <w:numId w:val="58"/>
      </w:numPr>
    </w:pPr>
  </w:style>
  <w:style w:type="numbering" w:customStyle="1" w:styleId="WWNum47">
    <w:name w:val="WWNum47"/>
    <w:basedOn w:val="Bezlisty"/>
    <w:rsid w:val="00C16E6A"/>
    <w:pPr>
      <w:numPr>
        <w:numId w:val="59"/>
      </w:numPr>
    </w:pPr>
  </w:style>
  <w:style w:type="numbering" w:customStyle="1" w:styleId="WWNum99">
    <w:name w:val="WWNum99"/>
    <w:basedOn w:val="Bezlisty"/>
    <w:rsid w:val="00C16E6A"/>
    <w:pPr>
      <w:numPr>
        <w:numId w:val="60"/>
      </w:numPr>
    </w:pPr>
  </w:style>
  <w:style w:type="numbering" w:customStyle="1" w:styleId="WWNum98">
    <w:name w:val="WWNum98"/>
    <w:basedOn w:val="Bezlisty"/>
    <w:rsid w:val="00C16E6A"/>
    <w:pPr>
      <w:numPr>
        <w:numId w:val="61"/>
      </w:numPr>
    </w:pPr>
  </w:style>
  <w:style w:type="numbering" w:customStyle="1" w:styleId="WWNum97">
    <w:name w:val="WWNum97"/>
    <w:basedOn w:val="Bezlisty"/>
    <w:rsid w:val="00C16E6A"/>
    <w:pPr>
      <w:numPr>
        <w:numId w:val="62"/>
      </w:numPr>
    </w:pPr>
  </w:style>
  <w:style w:type="numbering" w:customStyle="1" w:styleId="WWNum95">
    <w:name w:val="WWNum95"/>
    <w:basedOn w:val="Bezlisty"/>
    <w:rsid w:val="00C16E6A"/>
    <w:pPr>
      <w:numPr>
        <w:numId w:val="63"/>
      </w:numPr>
    </w:pPr>
  </w:style>
  <w:style w:type="numbering" w:customStyle="1" w:styleId="WWNum103">
    <w:name w:val="WWNum103"/>
    <w:basedOn w:val="Bezlisty"/>
    <w:rsid w:val="00C16E6A"/>
    <w:pPr>
      <w:numPr>
        <w:numId w:val="64"/>
      </w:numPr>
    </w:pPr>
  </w:style>
  <w:style w:type="numbering" w:customStyle="1" w:styleId="WWNum96">
    <w:name w:val="WWNum96"/>
    <w:basedOn w:val="Bezlisty"/>
    <w:rsid w:val="00C16E6A"/>
    <w:pPr>
      <w:numPr>
        <w:numId w:val="65"/>
      </w:numPr>
    </w:pPr>
  </w:style>
  <w:style w:type="numbering" w:customStyle="1" w:styleId="WWNum100">
    <w:name w:val="WWNum100"/>
    <w:basedOn w:val="Bezlisty"/>
    <w:rsid w:val="00C16E6A"/>
    <w:pPr>
      <w:numPr>
        <w:numId w:val="66"/>
      </w:numPr>
    </w:pPr>
  </w:style>
  <w:style w:type="numbering" w:customStyle="1" w:styleId="WWNum104">
    <w:name w:val="WWNum104"/>
    <w:basedOn w:val="Bezlisty"/>
    <w:rsid w:val="00C16E6A"/>
    <w:pPr>
      <w:numPr>
        <w:numId w:val="67"/>
      </w:numPr>
    </w:pPr>
  </w:style>
  <w:style w:type="numbering" w:customStyle="1" w:styleId="WWNum94">
    <w:name w:val="WWNum94"/>
    <w:basedOn w:val="Bezlisty"/>
    <w:rsid w:val="00C16E6A"/>
    <w:pPr>
      <w:numPr>
        <w:numId w:val="68"/>
      </w:numPr>
    </w:pPr>
  </w:style>
  <w:style w:type="numbering" w:customStyle="1" w:styleId="WWNum105">
    <w:name w:val="WWNum105"/>
    <w:basedOn w:val="Bezlisty"/>
    <w:rsid w:val="00C16E6A"/>
    <w:pPr>
      <w:numPr>
        <w:numId w:val="69"/>
      </w:numPr>
    </w:pPr>
  </w:style>
  <w:style w:type="numbering" w:customStyle="1" w:styleId="WWNum93">
    <w:name w:val="WWNum93"/>
    <w:basedOn w:val="Bezlisty"/>
    <w:rsid w:val="00C16E6A"/>
    <w:pPr>
      <w:numPr>
        <w:numId w:val="70"/>
      </w:numPr>
    </w:pPr>
  </w:style>
  <w:style w:type="numbering" w:customStyle="1" w:styleId="WWNum101">
    <w:name w:val="WWNum101"/>
    <w:basedOn w:val="Bezlisty"/>
    <w:rsid w:val="00C16E6A"/>
    <w:pPr>
      <w:numPr>
        <w:numId w:val="71"/>
      </w:numPr>
    </w:pPr>
  </w:style>
  <w:style w:type="numbering" w:customStyle="1" w:styleId="WWNum106">
    <w:name w:val="WWNum106"/>
    <w:basedOn w:val="Bezlisty"/>
    <w:rsid w:val="00C16E6A"/>
    <w:pPr>
      <w:numPr>
        <w:numId w:val="72"/>
      </w:numPr>
    </w:pPr>
  </w:style>
  <w:style w:type="numbering" w:customStyle="1" w:styleId="WWNum107">
    <w:name w:val="WWNum107"/>
    <w:basedOn w:val="Bezlisty"/>
    <w:rsid w:val="00C16E6A"/>
    <w:pPr>
      <w:numPr>
        <w:numId w:val="73"/>
      </w:numPr>
    </w:pPr>
  </w:style>
  <w:style w:type="numbering" w:customStyle="1" w:styleId="WWNum56">
    <w:name w:val="WWNum56"/>
    <w:basedOn w:val="Bezlisty"/>
    <w:rsid w:val="00C16E6A"/>
    <w:pPr>
      <w:numPr>
        <w:numId w:val="74"/>
      </w:numPr>
    </w:pPr>
  </w:style>
  <w:style w:type="numbering" w:customStyle="1" w:styleId="WWNum108">
    <w:name w:val="WWNum108"/>
    <w:basedOn w:val="Bezlisty"/>
    <w:rsid w:val="00C16E6A"/>
    <w:pPr>
      <w:numPr>
        <w:numId w:val="75"/>
      </w:numPr>
    </w:pPr>
  </w:style>
  <w:style w:type="numbering" w:customStyle="1" w:styleId="WWNum109">
    <w:name w:val="WWNum109"/>
    <w:basedOn w:val="Bezlisty"/>
    <w:rsid w:val="00C16E6A"/>
    <w:pPr>
      <w:numPr>
        <w:numId w:val="76"/>
      </w:numPr>
    </w:pPr>
  </w:style>
  <w:style w:type="numbering" w:customStyle="1" w:styleId="WWNum110">
    <w:name w:val="WWNum110"/>
    <w:basedOn w:val="Bezlisty"/>
    <w:rsid w:val="00C16E6A"/>
    <w:pPr>
      <w:numPr>
        <w:numId w:val="77"/>
      </w:numPr>
    </w:pPr>
  </w:style>
  <w:style w:type="numbering" w:customStyle="1" w:styleId="WWNum114">
    <w:name w:val="WWNum114"/>
    <w:basedOn w:val="Bezlisty"/>
    <w:rsid w:val="00C16E6A"/>
    <w:pPr>
      <w:numPr>
        <w:numId w:val="78"/>
      </w:numPr>
    </w:pPr>
  </w:style>
  <w:style w:type="numbering" w:customStyle="1" w:styleId="WWNum116">
    <w:name w:val="WWNum116"/>
    <w:basedOn w:val="Bezlisty"/>
    <w:rsid w:val="00C16E6A"/>
    <w:pPr>
      <w:numPr>
        <w:numId w:val="79"/>
      </w:numPr>
    </w:pPr>
  </w:style>
  <w:style w:type="numbering" w:customStyle="1" w:styleId="WWNum113">
    <w:name w:val="WWNum113"/>
    <w:basedOn w:val="Bezlisty"/>
    <w:rsid w:val="00C16E6A"/>
    <w:pPr>
      <w:numPr>
        <w:numId w:val="80"/>
      </w:numPr>
    </w:pPr>
  </w:style>
  <w:style w:type="numbering" w:customStyle="1" w:styleId="WWNum111">
    <w:name w:val="WWNum111"/>
    <w:basedOn w:val="Bezlisty"/>
    <w:rsid w:val="00C16E6A"/>
    <w:pPr>
      <w:numPr>
        <w:numId w:val="81"/>
      </w:numPr>
    </w:pPr>
  </w:style>
  <w:style w:type="numbering" w:customStyle="1" w:styleId="WWNum115">
    <w:name w:val="WWNum115"/>
    <w:basedOn w:val="Bezlisty"/>
    <w:rsid w:val="00C16E6A"/>
    <w:pPr>
      <w:numPr>
        <w:numId w:val="82"/>
      </w:numPr>
    </w:pPr>
  </w:style>
  <w:style w:type="numbering" w:customStyle="1" w:styleId="WWNum112">
    <w:name w:val="WWNum112"/>
    <w:basedOn w:val="Bezlisty"/>
    <w:rsid w:val="00C16E6A"/>
    <w:pPr>
      <w:numPr>
        <w:numId w:val="83"/>
      </w:numPr>
    </w:pPr>
  </w:style>
  <w:style w:type="numbering" w:customStyle="1" w:styleId="WWNum117">
    <w:name w:val="WWNum117"/>
    <w:basedOn w:val="Bezlisty"/>
    <w:rsid w:val="00C16E6A"/>
    <w:pPr>
      <w:numPr>
        <w:numId w:val="84"/>
      </w:numPr>
    </w:pPr>
  </w:style>
  <w:style w:type="numbering" w:customStyle="1" w:styleId="WWNum32">
    <w:name w:val="WWNum32"/>
    <w:basedOn w:val="Bezlisty"/>
    <w:rsid w:val="00C16E6A"/>
    <w:pPr>
      <w:numPr>
        <w:numId w:val="85"/>
      </w:numPr>
    </w:pPr>
  </w:style>
  <w:style w:type="numbering" w:customStyle="1" w:styleId="WWNum37">
    <w:name w:val="WWNum37"/>
    <w:basedOn w:val="Bezlisty"/>
    <w:rsid w:val="00C16E6A"/>
    <w:pPr>
      <w:numPr>
        <w:numId w:val="86"/>
      </w:numPr>
    </w:pPr>
  </w:style>
  <w:style w:type="numbering" w:customStyle="1" w:styleId="WWNum33">
    <w:name w:val="WWNum33"/>
    <w:basedOn w:val="Bezlisty"/>
    <w:rsid w:val="00C16E6A"/>
    <w:pPr>
      <w:numPr>
        <w:numId w:val="87"/>
      </w:numPr>
    </w:pPr>
  </w:style>
  <w:style w:type="numbering" w:customStyle="1" w:styleId="WWNum31">
    <w:name w:val="WWNum31"/>
    <w:basedOn w:val="Bezlisty"/>
    <w:rsid w:val="00C16E6A"/>
    <w:pPr>
      <w:numPr>
        <w:numId w:val="88"/>
      </w:numPr>
    </w:pPr>
  </w:style>
  <w:style w:type="numbering" w:customStyle="1" w:styleId="WWNum29">
    <w:name w:val="WWNum29"/>
    <w:basedOn w:val="Bezlisty"/>
    <w:rsid w:val="00C16E6A"/>
    <w:pPr>
      <w:numPr>
        <w:numId w:val="89"/>
      </w:numPr>
    </w:pPr>
  </w:style>
  <w:style w:type="numbering" w:customStyle="1" w:styleId="WWNum34">
    <w:name w:val="WWNum34"/>
    <w:basedOn w:val="Bezlisty"/>
    <w:rsid w:val="00C16E6A"/>
    <w:pPr>
      <w:numPr>
        <w:numId w:val="90"/>
      </w:numPr>
    </w:pPr>
  </w:style>
  <w:style w:type="numbering" w:customStyle="1" w:styleId="WWNum30">
    <w:name w:val="WWNum30"/>
    <w:basedOn w:val="Bezlisty"/>
    <w:rsid w:val="00C16E6A"/>
    <w:pPr>
      <w:numPr>
        <w:numId w:val="91"/>
      </w:numPr>
    </w:pPr>
  </w:style>
  <w:style w:type="numbering" w:customStyle="1" w:styleId="WWNum35">
    <w:name w:val="WWNum35"/>
    <w:basedOn w:val="Bezlisty"/>
    <w:rsid w:val="00C16E6A"/>
    <w:pPr>
      <w:numPr>
        <w:numId w:val="92"/>
      </w:numPr>
    </w:pPr>
  </w:style>
  <w:style w:type="numbering" w:customStyle="1" w:styleId="WWNum36">
    <w:name w:val="WWNum36"/>
    <w:basedOn w:val="Bezlisty"/>
    <w:rsid w:val="00C16E6A"/>
    <w:pPr>
      <w:numPr>
        <w:numId w:val="93"/>
      </w:numPr>
    </w:pPr>
  </w:style>
  <w:style w:type="numbering" w:customStyle="1" w:styleId="WWNum40">
    <w:name w:val="WWNum40"/>
    <w:basedOn w:val="Bezlisty"/>
    <w:rsid w:val="00C16E6A"/>
    <w:pPr>
      <w:numPr>
        <w:numId w:val="94"/>
      </w:numPr>
    </w:pPr>
  </w:style>
  <w:style w:type="numbering" w:customStyle="1" w:styleId="WWNum118">
    <w:name w:val="WWNum118"/>
    <w:basedOn w:val="Bezlisty"/>
    <w:rsid w:val="00C16E6A"/>
    <w:pPr>
      <w:numPr>
        <w:numId w:val="95"/>
      </w:numPr>
    </w:pPr>
  </w:style>
  <w:style w:type="numbering" w:customStyle="1" w:styleId="WWNum122">
    <w:name w:val="WWNum122"/>
    <w:basedOn w:val="Bezlisty"/>
    <w:rsid w:val="00C16E6A"/>
    <w:pPr>
      <w:numPr>
        <w:numId w:val="96"/>
      </w:numPr>
    </w:pPr>
  </w:style>
  <w:style w:type="numbering" w:customStyle="1" w:styleId="WWNum58">
    <w:name w:val="WWNum58"/>
    <w:basedOn w:val="Bezlisty"/>
    <w:rsid w:val="00C16E6A"/>
    <w:pPr>
      <w:numPr>
        <w:numId w:val="97"/>
      </w:numPr>
    </w:pPr>
  </w:style>
  <w:style w:type="numbering" w:customStyle="1" w:styleId="WWNum124">
    <w:name w:val="WWNum124"/>
    <w:basedOn w:val="Bezlisty"/>
    <w:rsid w:val="00C16E6A"/>
    <w:pPr>
      <w:numPr>
        <w:numId w:val="98"/>
      </w:numPr>
    </w:pPr>
  </w:style>
  <w:style w:type="numbering" w:customStyle="1" w:styleId="WWNum39">
    <w:name w:val="WWNum39"/>
    <w:basedOn w:val="Bezlisty"/>
    <w:rsid w:val="00C16E6A"/>
    <w:pPr>
      <w:numPr>
        <w:numId w:val="99"/>
      </w:numPr>
    </w:pPr>
  </w:style>
  <w:style w:type="numbering" w:customStyle="1" w:styleId="WWNum120">
    <w:name w:val="WWNum120"/>
    <w:basedOn w:val="Bezlisty"/>
    <w:rsid w:val="00C16E6A"/>
    <w:pPr>
      <w:numPr>
        <w:numId w:val="100"/>
      </w:numPr>
    </w:pPr>
  </w:style>
  <w:style w:type="numbering" w:customStyle="1" w:styleId="WWNum123">
    <w:name w:val="WWNum123"/>
    <w:basedOn w:val="Bezlisty"/>
    <w:rsid w:val="00C16E6A"/>
    <w:pPr>
      <w:numPr>
        <w:numId w:val="101"/>
      </w:numPr>
    </w:pPr>
  </w:style>
  <w:style w:type="numbering" w:customStyle="1" w:styleId="WWNum125">
    <w:name w:val="WWNum125"/>
    <w:basedOn w:val="Bezlisty"/>
    <w:rsid w:val="00C16E6A"/>
    <w:pPr>
      <w:numPr>
        <w:numId w:val="102"/>
      </w:numPr>
    </w:pPr>
  </w:style>
  <w:style w:type="numbering" w:customStyle="1" w:styleId="WWNum121">
    <w:name w:val="WWNum121"/>
    <w:basedOn w:val="Bezlisty"/>
    <w:rsid w:val="00C16E6A"/>
    <w:pPr>
      <w:numPr>
        <w:numId w:val="103"/>
      </w:numPr>
    </w:pPr>
  </w:style>
  <w:style w:type="numbering" w:customStyle="1" w:styleId="WWNum119">
    <w:name w:val="WWNum119"/>
    <w:basedOn w:val="Bezlisty"/>
    <w:rsid w:val="00C16E6A"/>
    <w:pPr>
      <w:numPr>
        <w:numId w:val="104"/>
      </w:numPr>
    </w:pPr>
  </w:style>
  <w:style w:type="numbering" w:customStyle="1" w:styleId="WWNum126">
    <w:name w:val="WWNum126"/>
    <w:basedOn w:val="Bezlisty"/>
    <w:rsid w:val="00C16E6A"/>
    <w:pPr>
      <w:numPr>
        <w:numId w:val="105"/>
      </w:numPr>
    </w:pPr>
  </w:style>
  <w:style w:type="numbering" w:customStyle="1" w:styleId="WWNum53">
    <w:name w:val="WWNum53"/>
    <w:basedOn w:val="Bezlisty"/>
    <w:rsid w:val="00C16E6A"/>
    <w:pPr>
      <w:numPr>
        <w:numId w:val="106"/>
      </w:numPr>
    </w:pPr>
  </w:style>
  <w:style w:type="numbering" w:customStyle="1" w:styleId="WWNum55">
    <w:name w:val="WWNum55"/>
    <w:basedOn w:val="Bezlisty"/>
    <w:rsid w:val="00C16E6A"/>
    <w:pPr>
      <w:numPr>
        <w:numId w:val="107"/>
      </w:numPr>
    </w:pPr>
  </w:style>
  <w:style w:type="numbering" w:customStyle="1" w:styleId="WWNum54">
    <w:name w:val="WWNum54"/>
    <w:basedOn w:val="Bezlisty"/>
    <w:rsid w:val="00C16E6A"/>
    <w:pPr>
      <w:numPr>
        <w:numId w:val="108"/>
      </w:numPr>
    </w:pPr>
  </w:style>
  <w:style w:type="numbering" w:customStyle="1" w:styleId="WWNum57">
    <w:name w:val="WWNum57"/>
    <w:basedOn w:val="Bezlisty"/>
    <w:rsid w:val="00C16E6A"/>
    <w:pPr>
      <w:numPr>
        <w:numId w:val="109"/>
      </w:numPr>
    </w:pPr>
  </w:style>
  <w:style w:type="numbering" w:customStyle="1" w:styleId="WWNum61">
    <w:name w:val="WWNum61"/>
    <w:basedOn w:val="Bezlisty"/>
    <w:rsid w:val="00C16E6A"/>
    <w:pPr>
      <w:numPr>
        <w:numId w:val="110"/>
      </w:numPr>
    </w:pPr>
  </w:style>
  <w:style w:type="numbering" w:customStyle="1" w:styleId="WWNum59">
    <w:name w:val="WWNum59"/>
    <w:basedOn w:val="Bezlisty"/>
    <w:rsid w:val="00C16E6A"/>
    <w:pPr>
      <w:numPr>
        <w:numId w:val="111"/>
      </w:numPr>
    </w:pPr>
  </w:style>
  <w:style w:type="numbering" w:customStyle="1" w:styleId="WWNum62">
    <w:name w:val="WWNum62"/>
    <w:basedOn w:val="Bezlisty"/>
    <w:rsid w:val="00C16E6A"/>
    <w:pPr>
      <w:numPr>
        <w:numId w:val="112"/>
      </w:numPr>
    </w:pPr>
  </w:style>
  <w:style w:type="numbering" w:customStyle="1" w:styleId="WWNum60">
    <w:name w:val="WWNum60"/>
    <w:basedOn w:val="Bezlisty"/>
    <w:rsid w:val="00C16E6A"/>
    <w:pPr>
      <w:numPr>
        <w:numId w:val="113"/>
      </w:numPr>
    </w:pPr>
  </w:style>
  <w:style w:type="numbering" w:customStyle="1" w:styleId="WWNum63">
    <w:name w:val="WWNum63"/>
    <w:basedOn w:val="Bezlisty"/>
    <w:rsid w:val="00C16E6A"/>
    <w:pPr>
      <w:numPr>
        <w:numId w:val="114"/>
      </w:numPr>
    </w:pPr>
  </w:style>
  <w:style w:type="numbering" w:customStyle="1" w:styleId="WWNum64">
    <w:name w:val="WWNum64"/>
    <w:basedOn w:val="Bezlisty"/>
    <w:rsid w:val="00C16E6A"/>
    <w:pPr>
      <w:numPr>
        <w:numId w:val="115"/>
      </w:numPr>
    </w:pPr>
  </w:style>
  <w:style w:type="numbering" w:customStyle="1" w:styleId="WWNum25">
    <w:name w:val="WWNum25"/>
    <w:basedOn w:val="Bezlisty"/>
    <w:rsid w:val="00C16E6A"/>
    <w:pPr>
      <w:numPr>
        <w:numId w:val="116"/>
      </w:numPr>
    </w:pPr>
  </w:style>
  <w:style w:type="numbering" w:customStyle="1" w:styleId="WWNum66">
    <w:name w:val="WWNum66"/>
    <w:basedOn w:val="Bezlisty"/>
    <w:rsid w:val="00C16E6A"/>
    <w:pPr>
      <w:numPr>
        <w:numId w:val="117"/>
      </w:numPr>
    </w:pPr>
  </w:style>
  <w:style w:type="numbering" w:customStyle="1" w:styleId="WWNum67">
    <w:name w:val="WWNum67"/>
    <w:basedOn w:val="Bezlisty"/>
    <w:rsid w:val="00C16E6A"/>
    <w:pPr>
      <w:numPr>
        <w:numId w:val="118"/>
      </w:numPr>
    </w:pPr>
  </w:style>
  <w:style w:type="numbering" w:customStyle="1" w:styleId="WWNum65">
    <w:name w:val="WWNum65"/>
    <w:basedOn w:val="Bezlisty"/>
    <w:rsid w:val="00C16E6A"/>
    <w:pPr>
      <w:numPr>
        <w:numId w:val="119"/>
      </w:numPr>
    </w:pPr>
  </w:style>
  <w:style w:type="numbering" w:customStyle="1" w:styleId="WW8Num6">
    <w:name w:val="WW8Num6"/>
    <w:basedOn w:val="Bezlisty"/>
    <w:rsid w:val="00C16E6A"/>
    <w:pPr>
      <w:numPr>
        <w:numId w:val="120"/>
      </w:numPr>
    </w:pPr>
  </w:style>
  <w:style w:type="numbering" w:customStyle="1" w:styleId="WW8Num29">
    <w:name w:val="WW8Num29"/>
    <w:basedOn w:val="Bezlisty"/>
    <w:rsid w:val="00C16E6A"/>
    <w:pPr>
      <w:numPr>
        <w:numId w:val="121"/>
      </w:numPr>
    </w:pPr>
  </w:style>
  <w:style w:type="numbering" w:customStyle="1" w:styleId="WW8Num43">
    <w:name w:val="WW8Num43"/>
    <w:basedOn w:val="Bezlisty"/>
    <w:rsid w:val="00C16E6A"/>
    <w:pPr>
      <w:numPr>
        <w:numId w:val="122"/>
      </w:numPr>
    </w:pPr>
  </w:style>
  <w:style w:type="numbering" w:customStyle="1" w:styleId="WW8Num31">
    <w:name w:val="WW8Num31"/>
    <w:basedOn w:val="Bezlisty"/>
    <w:rsid w:val="00C16E6A"/>
    <w:pPr>
      <w:numPr>
        <w:numId w:val="123"/>
      </w:numPr>
    </w:pPr>
  </w:style>
  <w:style w:type="numbering" w:customStyle="1" w:styleId="WW8Num41">
    <w:name w:val="WW8Num41"/>
    <w:basedOn w:val="Bezlisty"/>
    <w:rsid w:val="00C16E6A"/>
    <w:pPr>
      <w:numPr>
        <w:numId w:val="124"/>
      </w:numPr>
    </w:pPr>
  </w:style>
  <w:style w:type="numbering" w:customStyle="1" w:styleId="WW8Num9">
    <w:name w:val="WW8Num9"/>
    <w:basedOn w:val="Bezlisty"/>
    <w:rsid w:val="00C16E6A"/>
    <w:pPr>
      <w:numPr>
        <w:numId w:val="125"/>
      </w:numPr>
    </w:pPr>
  </w:style>
  <w:style w:type="numbering" w:customStyle="1" w:styleId="WW8Num18">
    <w:name w:val="WW8Num18"/>
    <w:basedOn w:val="Bezlisty"/>
    <w:rsid w:val="00C16E6A"/>
    <w:pPr>
      <w:numPr>
        <w:numId w:val="126"/>
      </w:numPr>
    </w:pPr>
  </w:style>
  <w:style w:type="paragraph" w:styleId="Tytu">
    <w:name w:val="Title"/>
    <w:aliases w:val="Tytuła"/>
    <w:basedOn w:val="Normalny"/>
    <w:link w:val="TytuZnak"/>
    <w:qFormat/>
    <w:rsid w:val="00C16E6A"/>
    <w:pPr>
      <w:widowControl/>
      <w:suppressAutoHyphens w:val="0"/>
      <w:autoSpaceDN/>
      <w:spacing w:before="840" w:after="840"/>
      <w:jc w:val="center"/>
      <w:textAlignment w:val="auto"/>
    </w:pPr>
    <w:rPr>
      <w:rFonts w:ascii="Arial Narrow" w:eastAsia="Times New Roman" w:hAnsi="Arial Narrow" w:cs="Times New Roman"/>
      <w:b/>
      <w:bCs/>
      <w:kern w:val="0"/>
      <w:sz w:val="44"/>
      <w:u w:val="single"/>
      <w:lang w:eastAsia="pl-PL" w:bidi="ar-SA"/>
    </w:rPr>
  </w:style>
  <w:style w:type="character" w:customStyle="1" w:styleId="TytuZnak">
    <w:name w:val="Tytuł Znak"/>
    <w:aliases w:val="Tytuła Znak"/>
    <w:basedOn w:val="Domylnaczcionkaakapitu"/>
    <w:link w:val="Tytu"/>
    <w:rsid w:val="00C16E6A"/>
    <w:rPr>
      <w:rFonts w:ascii="Arial Narrow" w:eastAsia="Times New Roman" w:hAnsi="Arial Narrow" w:cs="Times New Roman"/>
      <w:b/>
      <w:bCs/>
      <w:kern w:val="0"/>
      <w:sz w:val="44"/>
      <w:szCs w:val="24"/>
      <w:u w:val="single"/>
      <w:lang w:eastAsia="pl-PL"/>
      <w14:ligatures w14:val="none"/>
    </w:rPr>
  </w:style>
  <w:style w:type="paragraph" w:customStyle="1" w:styleId="Styl1">
    <w:name w:val="Styl1"/>
    <w:basedOn w:val="Normalny"/>
    <w:link w:val="Styl1Znak"/>
    <w:qFormat/>
    <w:rsid w:val="00C16E6A"/>
    <w:pPr>
      <w:widowControl/>
      <w:numPr>
        <w:numId w:val="137"/>
      </w:numPr>
      <w:suppressAutoHyphens w:val="0"/>
      <w:autoSpaceDN/>
      <w:spacing w:line="360" w:lineRule="auto"/>
      <w:ind w:left="1134" w:hanging="567"/>
      <w:textAlignment w:val="auto"/>
    </w:pPr>
    <w:rPr>
      <w:rFonts w:ascii="Arial" w:eastAsia="Times New Roman" w:hAnsi="Arial" w:cs="Arial"/>
      <w:color w:val="FF0000"/>
      <w:kern w:val="0"/>
      <w:sz w:val="32"/>
      <w:szCs w:val="32"/>
      <w:lang w:eastAsia="pl-PL" w:bidi="ar-SA"/>
    </w:rPr>
  </w:style>
  <w:style w:type="character" w:customStyle="1" w:styleId="Styl1Znak">
    <w:name w:val="Styl1 Znak"/>
    <w:basedOn w:val="Domylnaczcionkaakapitu"/>
    <w:link w:val="Styl1"/>
    <w:rsid w:val="00C16E6A"/>
    <w:rPr>
      <w:rFonts w:ascii="Arial" w:eastAsia="Times New Roman" w:hAnsi="Arial" w:cs="Arial"/>
      <w:color w:val="FF0000"/>
      <w:kern w:val="0"/>
      <w:sz w:val="32"/>
      <w:szCs w:val="32"/>
      <w:lang w:eastAsia="pl-PL"/>
      <w14:ligatures w14:val="none"/>
    </w:rPr>
  </w:style>
  <w:style w:type="table" w:styleId="Tabela-Siatka">
    <w:name w:val="Table Grid"/>
    <w:basedOn w:val="Standardowy"/>
    <w:rsid w:val="00C16E6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C16E6A"/>
    <w:pPr>
      <w:widowControl/>
      <w:suppressAutoHyphens w:val="0"/>
      <w:autoSpaceDN/>
      <w:textAlignment w:val="auto"/>
    </w:pPr>
    <w:rPr>
      <w:rFonts w:ascii="Tahoma" w:eastAsia="Times New Roman" w:hAnsi="Tahoma" w:cs="Tahoma"/>
      <w:kern w:val="0"/>
      <w:sz w:val="16"/>
      <w:szCs w:val="16"/>
      <w:lang w:eastAsia="pl-PL" w:bidi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6E6A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styleId="Numerstrony">
    <w:name w:val="page number"/>
    <w:basedOn w:val="Domylnaczcionkaakapitu"/>
    <w:rsid w:val="00C16E6A"/>
  </w:style>
  <w:style w:type="paragraph" w:styleId="Podtytu">
    <w:name w:val="Subtitle"/>
    <w:basedOn w:val="Normalny"/>
    <w:link w:val="PodtytuZnak"/>
    <w:qFormat/>
    <w:rsid w:val="00C16E6A"/>
    <w:pPr>
      <w:widowControl/>
      <w:suppressAutoHyphens w:val="0"/>
      <w:autoSpaceDN/>
      <w:jc w:val="center"/>
      <w:textAlignment w:val="auto"/>
    </w:pPr>
    <w:rPr>
      <w:rFonts w:eastAsia="Times New Roman" w:cs="Times New Roman"/>
      <w:b/>
      <w:bCs/>
      <w:kern w:val="0"/>
      <w:sz w:val="28"/>
      <w:u w:val="single"/>
      <w:lang w:eastAsia="pl-PL" w:bidi="ar-SA"/>
    </w:rPr>
  </w:style>
  <w:style w:type="character" w:customStyle="1" w:styleId="PodtytuZnak">
    <w:name w:val="Podtytuł Znak"/>
    <w:basedOn w:val="Domylnaczcionkaakapitu"/>
    <w:link w:val="Podtytu"/>
    <w:rsid w:val="00C16E6A"/>
    <w:rPr>
      <w:rFonts w:ascii="Times New Roman" w:eastAsia="Times New Roman" w:hAnsi="Times New Roman" w:cs="Times New Roman"/>
      <w:b/>
      <w:bCs/>
      <w:kern w:val="0"/>
      <w:sz w:val="28"/>
      <w:szCs w:val="24"/>
      <w:u w:val="single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C16E6A"/>
    <w:pPr>
      <w:widowControl/>
      <w:suppressAutoHyphens w:val="0"/>
      <w:autoSpaceDN/>
      <w:jc w:val="both"/>
      <w:textAlignment w:val="auto"/>
    </w:pPr>
    <w:rPr>
      <w:rFonts w:eastAsia="Times New Roman" w:cs="Times New Roman"/>
      <w:kern w:val="0"/>
      <w:sz w:val="28"/>
      <w:lang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16E6A"/>
    <w:rPr>
      <w:rFonts w:ascii="Times New Roman" w:eastAsia="Times New Roman" w:hAnsi="Times New Roman" w:cs="Times New Roman"/>
      <w:kern w:val="0"/>
      <w:sz w:val="28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rsid w:val="00C16E6A"/>
    <w:rPr>
      <w:color w:val="0000FF"/>
      <w:u w:val="single"/>
    </w:rPr>
  </w:style>
  <w:style w:type="paragraph" w:customStyle="1" w:styleId="BOMBA">
    <w:name w:val="BOMBA"/>
    <w:basedOn w:val="Normalny"/>
    <w:rsid w:val="00C16E6A"/>
    <w:pPr>
      <w:numPr>
        <w:numId w:val="138"/>
      </w:numPr>
      <w:suppressAutoHyphens w:val="0"/>
      <w:autoSpaceDE w:val="0"/>
      <w:adjustRightInd w:val="0"/>
      <w:spacing w:line="360" w:lineRule="auto"/>
      <w:jc w:val="both"/>
      <w:textAlignment w:val="auto"/>
    </w:pPr>
    <w:rPr>
      <w:rFonts w:eastAsia="Times New Roman" w:cs="Times New Roman"/>
      <w:color w:val="000000"/>
      <w:kern w:val="0"/>
      <w:sz w:val="22"/>
      <w:szCs w:val="23"/>
      <w:lang w:eastAsia="pl-PL" w:bidi="ar-SA"/>
    </w:rPr>
  </w:style>
  <w:style w:type="character" w:styleId="UyteHipercze">
    <w:name w:val="FollowedHyperlink"/>
    <w:basedOn w:val="Domylnaczcionkaakapitu"/>
    <w:rsid w:val="00C16E6A"/>
    <w:rPr>
      <w:color w:val="800080"/>
      <w:u w:val="single"/>
    </w:rPr>
  </w:style>
  <w:style w:type="paragraph" w:styleId="Spistreci1">
    <w:name w:val="toc 1"/>
    <w:basedOn w:val="Normalny"/>
    <w:next w:val="Normalny"/>
    <w:uiPriority w:val="39"/>
    <w:rsid w:val="00C16E6A"/>
    <w:pPr>
      <w:widowControl/>
      <w:suppressAutoHyphens w:val="0"/>
      <w:autoSpaceDN/>
      <w:spacing w:before="360"/>
      <w:textAlignment w:val="auto"/>
    </w:pPr>
    <w:rPr>
      <w:rFonts w:ascii="Cambria" w:eastAsia="Times New Roman" w:hAnsi="Cambria" w:cs="Times New Roman"/>
      <w:b/>
      <w:bCs/>
      <w:caps/>
      <w:kern w:val="0"/>
      <w:lang w:eastAsia="pl-PL" w:bidi="ar-SA"/>
    </w:rPr>
  </w:style>
  <w:style w:type="paragraph" w:styleId="Spistreci2">
    <w:name w:val="toc 2"/>
    <w:basedOn w:val="Normalny"/>
    <w:next w:val="Normalny"/>
    <w:rsid w:val="00C16E6A"/>
    <w:pPr>
      <w:widowControl/>
      <w:suppressAutoHyphens w:val="0"/>
      <w:autoSpaceDN/>
      <w:spacing w:before="240"/>
      <w:textAlignment w:val="auto"/>
    </w:pPr>
    <w:rPr>
      <w:rFonts w:ascii="Calibri" w:eastAsia="Times New Roman" w:hAnsi="Calibri" w:cs="Times New Roman"/>
      <w:b/>
      <w:bCs/>
      <w:kern w:val="0"/>
      <w:sz w:val="20"/>
      <w:szCs w:val="20"/>
      <w:lang w:eastAsia="pl-PL" w:bidi="ar-SA"/>
    </w:rPr>
  </w:style>
  <w:style w:type="paragraph" w:styleId="Spistreci3">
    <w:name w:val="toc 3"/>
    <w:basedOn w:val="Normalny"/>
    <w:next w:val="Normalny"/>
    <w:rsid w:val="00C16E6A"/>
    <w:pPr>
      <w:widowControl/>
      <w:suppressAutoHyphens w:val="0"/>
      <w:autoSpaceDN/>
      <w:ind w:left="240"/>
      <w:textAlignment w:val="auto"/>
    </w:pPr>
    <w:rPr>
      <w:rFonts w:ascii="Calibri" w:eastAsia="Times New Roman" w:hAnsi="Calibri" w:cs="Times New Roman"/>
      <w:kern w:val="0"/>
      <w:sz w:val="20"/>
      <w:szCs w:val="20"/>
      <w:lang w:eastAsia="pl-PL" w:bidi="ar-SA"/>
    </w:rPr>
  </w:style>
  <w:style w:type="paragraph" w:styleId="Spistreci4">
    <w:name w:val="toc 4"/>
    <w:basedOn w:val="Normalny"/>
    <w:next w:val="Normalny"/>
    <w:rsid w:val="00C16E6A"/>
    <w:pPr>
      <w:widowControl/>
      <w:suppressAutoHyphens w:val="0"/>
      <w:autoSpaceDN/>
      <w:ind w:left="480"/>
      <w:textAlignment w:val="auto"/>
    </w:pPr>
    <w:rPr>
      <w:rFonts w:ascii="Calibri" w:eastAsia="Times New Roman" w:hAnsi="Calibri" w:cs="Times New Roman"/>
      <w:kern w:val="0"/>
      <w:sz w:val="20"/>
      <w:szCs w:val="20"/>
      <w:lang w:eastAsia="pl-PL" w:bidi="ar-SA"/>
    </w:rPr>
  </w:style>
  <w:style w:type="paragraph" w:styleId="Spistreci5">
    <w:name w:val="toc 5"/>
    <w:basedOn w:val="Normalny"/>
    <w:next w:val="Normalny"/>
    <w:rsid w:val="00C16E6A"/>
    <w:pPr>
      <w:widowControl/>
      <w:suppressAutoHyphens w:val="0"/>
      <w:autoSpaceDN/>
      <w:ind w:left="720"/>
      <w:textAlignment w:val="auto"/>
    </w:pPr>
    <w:rPr>
      <w:rFonts w:ascii="Calibri" w:eastAsia="Times New Roman" w:hAnsi="Calibri" w:cs="Times New Roman"/>
      <w:kern w:val="0"/>
      <w:sz w:val="20"/>
      <w:szCs w:val="20"/>
      <w:lang w:eastAsia="pl-PL" w:bidi="ar-SA"/>
    </w:rPr>
  </w:style>
  <w:style w:type="paragraph" w:styleId="Spistreci6">
    <w:name w:val="toc 6"/>
    <w:basedOn w:val="Normalny"/>
    <w:next w:val="Normalny"/>
    <w:rsid w:val="00C16E6A"/>
    <w:pPr>
      <w:widowControl/>
      <w:suppressAutoHyphens w:val="0"/>
      <w:autoSpaceDN/>
      <w:ind w:left="960"/>
      <w:textAlignment w:val="auto"/>
    </w:pPr>
    <w:rPr>
      <w:rFonts w:ascii="Calibri" w:eastAsia="Times New Roman" w:hAnsi="Calibri" w:cs="Times New Roman"/>
      <w:kern w:val="0"/>
      <w:sz w:val="20"/>
      <w:szCs w:val="20"/>
      <w:lang w:eastAsia="pl-PL" w:bidi="ar-SA"/>
    </w:rPr>
  </w:style>
  <w:style w:type="paragraph" w:styleId="Spistreci7">
    <w:name w:val="toc 7"/>
    <w:basedOn w:val="Normalny"/>
    <w:next w:val="Normalny"/>
    <w:rsid w:val="00C16E6A"/>
    <w:pPr>
      <w:widowControl/>
      <w:suppressAutoHyphens w:val="0"/>
      <w:autoSpaceDN/>
      <w:ind w:left="1200"/>
      <w:textAlignment w:val="auto"/>
    </w:pPr>
    <w:rPr>
      <w:rFonts w:ascii="Calibri" w:eastAsia="Times New Roman" w:hAnsi="Calibri" w:cs="Times New Roman"/>
      <w:kern w:val="0"/>
      <w:sz w:val="20"/>
      <w:szCs w:val="20"/>
      <w:lang w:eastAsia="pl-PL" w:bidi="ar-SA"/>
    </w:rPr>
  </w:style>
  <w:style w:type="paragraph" w:styleId="Spistreci8">
    <w:name w:val="toc 8"/>
    <w:basedOn w:val="Normalny"/>
    <w:next w:val="Normalny"/>
    <w:rsid w:val="00C16E6A"/>
    <w:pPr>
      <w:widowControl/>
      <w:suppressAutoHyphens w:val="0"/>
      <w:autoSpaceDN/>
      <w:ind w:left="1440"/>
      <w:textAlignment w:val="auto"/>
    </w:pPr>
    <w:rPr>
      <w:rFonts w:ascii="Calibri" w:eastAsia="Times New Roman" w:hAnsi="Calibri" w:cs="Times New Roman"/>
      <w:kern w:val="0"/>
      <w:sz w:val="20"/>
      <w:szCs w:val="20"/>
      <w:lang w:eastAsia="pl-PL" w:bidi="ar-SA"/>
    </w:rPr>
  </w:style>
  <w:style w:type="paragraph" w:styleId="Spistreci9">
    <w:name w:val="toc 9"/>
    <w:basedOn w:val="Normalny"/>
    <w:next w:val="Normalny"/>
    <w:rsid w:val="00C16E6A"/>
    <w:pPr>
      <w:widowControl/>
      <w:suppressAutoHyphens w:val="0"/>
      <w:autoSpaceDN/>
      <w:ind w:left="1680"/>
      <w:textAlignment w:val="auto"/>
    </w:pPr>
    <w:rPr>
      <w:rFonts w:ascii="Calibri" w:eastAsia="Times New Roman" w:hAnsi="Calibri" w:cs="Times New Roman"/>
      <w:kern w:val="0"/>
      <w:sz w:val="20"/>
      <w:szCs w:val="20"/>
      <w:lang w:eastAsia="pl-PL" w:bidi="ar-SA"/>
    </w:rPr>
  </w:style>
  <w:style w:type="paragraph" w:styleId="Tekstprzypisudolnego">
    <w:name w:val="footnote text"/>
    <w:basedOn w:val="Normalny"/>
    <w:link w:val="TekstprzypisudolnegoZnak"/>
    <w:rsid w:val="00C16E6A"/>
    <w:pPr>
      <w:widowControl/>
      <w:suppressAutoHyphens w:val="0"/>
      <w:overflowPunct w:val="0"/>
      <w:autoSpaceDE w:val="0"/>
      <w:adjustRightInd w:val="0"/>
      <w:jc w:val="both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C16E6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C16E6A"/>
    <w:pPr>
      <w:widowControl/>
      <w:tabs>
        <w:tab w:val="left" w:pos="284"/>
        <w:tab w:val="right" w:leader="dot" w:pos="7371"/>
        <w:tab w:val="right" w:leader="dot" w:pos="8789"/>
      </w:tabs>
      <w:suppressAutoHyphens w:val="0"/>
      <w:overflowPunct w:val="0"/>
      <w:autoSpaceDE w:val="0"/>
      <w:adjustRightInd w:val="0"/>
      <w:ind w:left="90"/>
      <w:textAlignment w:val="auto"/>
    </w:pPr>
    <w:rPr>
      <w:rFonts w:eastAsia="Times New Roman" w:cs="Times New Roman"/>
      <w:b/>
      <w:kern w:val="0"/>
      <w:sz w:val="20"/>
      <w:szCs w:val="20"/>
      <w:lang w:eastAsia="pl-PL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16E6A"/>
    <w:rPr>
      <w:rFonts w:ascii="Times New Roman" w:eastAsia="Times New Roman" w:hAnsi="Times New Roman" w:cs="Times New Roman"/>
      <w:b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rsid w:val="00C16E6A"/>
    <w:rPr>
      <w:vertAlign w:val="superscript"/>
    </w:rPr>
  </w:style>
  <w:style w:type="paragraph" w:styleId="Tekstblokowy">
    <w:name w:val="Block Text"/>
    <w:basedOn w:val="Normalny"/>
    <w:rsid w:val="00C16E6A"/>
    <w:pPr>
      <w:widowControl/>
      <w:suppressAutoHyphens w:val="0"/>
      <w:autoSpaceDN/>
      <w:spacing w:before="120"/>
      <w:ind w:left="284" w:right="-11" w:hanging="284"/>
      <w:textAlignment w:val="auto"/>
    </w:pPr>
    <w:rPr>
      <w:rFonts w:eastAsia="Times New Roman" w:cs="Times New Roman"/>
      <w:kern w:val="0"/>
      <w:sz w:val="20"/>
      <w:lang w:eastAsia="pl-PL" w:bidi="ar-SA"/>
    </w:rPr>
  </w:style>
  <w:style w:type="paragraph" w:customStyle="1" w:styleId="a">
    <w:basedOn w:val="Normalny"/>
    <w:next w:val="Mapadokumentu"/>
    <w:link w:val="PlandokumentuZnak"/>
    <w:rsid w:val="00C16E6A"/>
    <w:pPr>
      <w:widowControl/>
      <w:shd w:val="clear" w:color="auto" w:fill="000080"/>
      <w:suppressAutoHyphens w:val="0"/>
      <w:overflowPunct w:val="0"/>
      <w:autoSpaceDE w:val="0"/>
      <w:adjustRightInd w:val="0"/>
      <w:jc w:val="both"/>
    </w:pPr>
    <w:rPr>
      <w:rFonts w:ascii="Tahoma" w:eastAsia="Times New Roman" w:hAnsi="Tahoma" w:cs="Tahoma"/>
      <w:kern w:val="2"/>
      <w:sz w:val="22"/>
      <w:szCs w:val="22"/>
      <w:lang w:eastAsia="en-US" w:bidi="ar-SA"/>
      <w14:ligatures w14:val="standardContextual"/>
    </w:rPr>
  </w:style>
  <w:style w:type="character" w:customStyle="1" w:styleId="PlandokumentuZnak">
    <w:name w:val="Plan dokumentu Znak"/>
    <w:basedOn w:val="Domylnaczcionkaakapitu"/>
    <w:link w:val="a"/>
    <w:rsid w:val="00C16E6A"/>
    <w:rPr>
      <w:rFonts w:ascii="Tahoma" w:eastAsia="Times New Roman" w:hAnsi="Tahoma" w:cs="Tahoma"/>
      <w:shd w:val="clear" w:color="auto" w:fill="000080"/>
    </w:rPr>
  </w:style>
  <w:style w:type="character" w:customStyle="1" w:styleId="StandardowytekstZnak">
    <w:name w:val="Standardowy.tekst Znak"/>
    <w:basedOn w:val="Domylnaczcionkaakapitu"/>
    <w:rsid w:val="00C16E6A"/>
    <w:rPr>
      <w:lang w:val="pl-PL" w:eastAsia="pl-PL" w:bidi="ar-SA"/>
    </w:rPr>
  </w:style>
  <w:style w:type="paragraph" w:customStyle="1" w:styleId="FR1">
    <w:name w:val="FR1"/>
    <w:rsid w:val="00C16E6A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paragraph" w:customStyle="1" w:styleId="ztabela">
    <w:name w:val="z_tabela"/>
    <w:rsid w:val="00C16E6A"/>
    <w:pPr>
      <w:widowControl w:val="0"/>
      <w:pBdr>
        <w:top w:val="single" w:sz="2" w:space="0" w:color="auto"/>
      </w:pBdr>
      <w:autoSpaceDE w:val="0"/>
      <w:autoSpaceDN w:val="0"/>
      <w:adjustRightInd w:val="0"/>
      <w:spacing w:before="57" w:after="0" w:line="360" w:lineRule="auto"/>
      <w:ind w:left="113"/>
    </w:pPr>
    <w:rPr>
      <w:rFonts w:ascii="Times New Roman" w:eastAsia="Times New Roman" w:hAnsi="Times New Roman" w:cs="Times New Roman"/>
      <w:color w:val="000000"/>
      <w:kern w:val="0"/>
      <w:szCs w:val="18"/>
      <w:lang w:eastAsia="pl-PL"/>
      <w14:ligatures w14:val="none"/>
    </w:rPr>
  </w:style>
  <w:style w:type="paragraph" w:customStyle="1" w:styleId="z3">
    <w:name w:val="z3"/>
    <w:rsid w:val="00C16E6A"/>
    <w:pPr>
      <w:keepNext/>
      <w:widowControl w:val="0"/>
      <w:autoSpaceDE w:val="0"/>
      <w:autoSpaceDN w:val="0"/>
      <w:adjustRightInd w:val="0"/>
      <w:spacing w:before="57" w:after="0" w:line="360" w:lineRule="auto"/>
      <w:ind w:left="397"/>
      <w:jc w:val="both"/>
    </w:pPr>
    <w:rPr>
      <w:rFonts w:ascii="Times New Roman" w:eastAsia="Times New Roman" w:hAnsi="Times New Roman" w:cs="Times New Roman"/>
      <w:color w:val="000000"/>
      <w:kern w:val="0"/>
      <w:szCs w:val="23"/>
      <w:lang w:eastAsia="pl-PL"/>
      <w14:ligatures w14:val="none"/>
    </w:rPr>
  </w:style>
  <w:style w:type="paragraph" w:customStyle="1" w:styleId="z1">
    <w:name w:val="z1"/>
    <w:rsid w:val="00C16E6A"/>
    <w:pPr>
      <w:widowControl w:val="0"/>
      <w:tabs>
        <w:tab w:val="left" w:pos="397"/>
      </w:tabs>
      <w:autoSpaceDE w:val="0"/>
      <w:autoSpaceDN w:val="0"/>
      <w:adjustRightInd w:val="0"/>
      <w:spacing w:before="170" w:after="0" w:line="360" w:lineRule="auto"/>
      <w:jc w:val="both"/>
    </w:pPr>
    <w:rPr>
      <w:rFonts w:ascii="Times New Roman" w:eastAsia="Times New Roman" w:hAnsi="Times New Roman" w:cs="Times New Roman"/>
      <w:b/>
      <w:bCs/>
      <w:color w:val="000000"/>
      <w:kern w:val="0"/>
      <w:sz w:val="28"/>
      <w:szCs w:val="23"/>
      <w:lang w:eastAsia="pl-PL"/>
      <w14:ligatures w14:val="none"/>
    </w:rPr>
  </w:style>
  <w:style w:type="paragraph" w:customStyle="1" w:styleId="znormal">
    <w:name w:val="z_normal"/>
    <w:rsid w:val="00C16E6A"/>
    <w:pPr>
      <w:widowControl w:val="0"/>
      <w:autoSpaceDE w:val="0"/>
      <w:autoSpaceDN w:val="0"/>
      <w:adjustRightInd w:val="0"/>
      <w:spacing w:after="0" w:line="360" w:lineRule="auto"/>
      <w:ind w:left="397"/>
      <w:jc w:val="both"/>
    </w:pPr>
    <w:rPr>
      <w:rFonts w:ascii="Times New Roman" w:eastAsia="Times New Roman" w:hAnsi="Times New Roman" w:cs="Times New Roman"/>
      <w:color w:val="000000"/>
      <w:kern w:val="0"/>
      <w:szCs w:val="23"/>
      <w:lang w:eastAsia="pl-PL"/>
      <w14:ligatures w14:val="none"/>
    </w:rPr>
  </w:style>
  <w:style w:type="paragraph" w:customStyle="1" w:styleId="zal">
    <w:name w:val="zal"/>
    <w:rsid w:val="00C16E6A"/>
    <w:pPr>
      <w:widowControl w:val="0"/>
      <w:autoSpaceDE w:val="0"/>
      <w:autoSpaceDN w:val="0"/>
      <w:adjustRightInd w:val="0"/>
      <w:spacing w:after="113" w:line="259" w:lineRule="exact"/>
      <w:ind w:firstLine="283"/>
      <w:jc w:val="right"/>
    </w:pPr>
    <w:rPr>
      <w:rFonts w:ascii="Times New Roman" w:eastAsia="Times New Roman" w:hAnsi="Times New Roman" w:cs="Times New Roman"/>
      <w:b/>
      <w:bCs/>
      <w:color w:val="000000"/>
      <w:kern w:val="0"/>
      <w:szCs w:val="23"/>
      <w:u w:val="single"/>
      <w:lang w:eastAsia="pl-PL"/>
      <w14:ligatures w14:val="none"/>
    </w:rPr>
  </w:style>
  <w:style w:type="paragraph" w:customStyle="1" w:styleId="KRESKA">
    <w:name w:val="KRESKA"/>
    <w:basedOn w:val="znormal"/>
    <w:rsid w:val="00C16E6A"/>
    <w:pPr>
      <w:numPr>
        <w:numId w:val="139"/>
      </w:numPr>
      <w:tabs>
        <w:tab w:val="clear" w:pos="1381"/>
        <w:tab w:val="num" w:pos="851"/>
      </w:tabs>
      <w:ind w:left="851" w:hanging="425"/>
    </w:pPr>
  </w:style>
  <w:style w:type="paragraph" w:customStyle="1" w:styleId="z11">
    <w:name w:val="z11"/>
    <w:rsid w:val="00C16E6A"/>
    <w:pPr>
      <w:widowControl w:val="0"/>
      <w:autoSpaceDE w:val="0"/>
      <w:autoSpaceDN w:val="0"/>
      <w:adjustRightInd w:val="0"/>
      <w:spacing w:before="57" w:after="0" w:line="224" w:lineRule="exact"/>
      <w:jc w:val="both"/>
    </w:pPr>
    <w:rPr>
      <w:rFonts w:ascii="Times New Roman" w:eastAsia="Times New Roman" w:hAnsi="Times New Roman" w:cs="Times New Roman"/>
      <w:color w:val="000000"/>
      <w:kern w:val="0"/>
      <w:sz w:val="19"/>
      <w:szCs w:val="19"/>
      <w:u w:val="single"/>
      <w:lang w:eastAsia="pl-PL"/>
      <w14:ligatures w14:val="none"/>
    </w:rPr>
  </w:style>
  <w:style w:type="paragraph" w:customStyle="1" w:styleId="Tekstpodstawowywcity21">
    <w:name w:val="Tekst podstawowy wcięty 21"/>
    <w:basedOn w:val="Normalny"/>
    <w:rsid w:val="00C16E6A"/>
    <w:pPr>
      <w:widowControl/>
      <w:suppressAutoHyphens w:val="0"/>
      <w:overflowPunct w:val="0"/>
      <w:autoSpaceDE w:val="0"/>
      <w:adjustRightInd w:val="0"/>
      <w:ind w:left="142" w:firstLine="567"/>
      <w:jc w:val="both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customStyle="1" w:styleId="standardowytekst0">
    <w:name w:val="standardowytekst"/>
    <w:basedOn w:val="Normalny"/>
    <w:rsid w:val="00C16E6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paragraph" w:customStyle="1" w:styleId="tekstost0">
    <w:name w:val="tekstost"/>
    <w:basedOn w:val="Normalny"/>
    <w:rsid w:val="00C16E6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paragraph" w:customStyle="1" w:styleId="styliwony0">
    <w:name w:val="styliwony"/>
    <w:basedOn w:val="Normalny"/>
    <w:rsid w:val="00C16E6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paragraph" w:customStyle="1" w:styleId="WW-Tekstpodstawowy2">
    <w:name w:val="WW-Tekst podstawowy 2"/>
    <w:basedOn w:val="Normalny"/>
    <w:rsid w:val="00C16E6A"/>
    <w:pPr>
      <w:widowControl/>
      <w:autoSpaceDN/>
      <w:jc w:val="both"/>
      <w:textAlignment w:val="auto"/>
    </w:pPr>
    <w:rPr>
      <w:rFonts w:eastAsia="Times New Roman" w:cs="Times New Roman"/>
      <w:kern w:val="0"/>
      <w:sz w:val="20"/>
      <w:lang w:eastAsia="ar-SA" w:bidi="ar-SA"/>
    </w:rPr>
  </w:style>
  <w:style w:type="paragraph" w:customStyle="1" w:styleId="Framecontents">
    <w:name w:val="Frame contents"/>
    <w:basedOn w:val="Tekstpodstawowy"/>
    <w:rsid w:val="00C16E6A"/>
    <w:pPr>
      <w:suppressAutoHyphens/>
      <w:jc w:val="left"/>
    </w:pPr>
    <w:rPr>
      <w:sz w:val="20"/>
      <w:lang w:eastAsia="ar-SA"/>
    </w:rPr>
  </w:style>
  <w:style w:type="paragraph" w:customStyle="1" w:styleId="1">
    <w:name w:val="1"/>
    <w:basedOn w:val="Normalny"/>
    <w:semiHidden/>
    <w:rsid w:val="00C16E6A"/>
    <w:pPr>
      <w:widowControl/>
      <w:suppressAutoHyphens w:val="0"/>
      <w:overflowPunct w:val="0"/>
      <w:autoSpaceDE w:val="0"/>
      <w:adjustRightInd w:val="0"/>
      <w:jc w:val="both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customStyle="1" w:styleId="Tekstpodstawowy211">
    <w:name w:val="Tekst podstawowy 211"/>
    <w:basedOn w:val="Normalny"/>
    <w:rsid w:val="00C16E6A"/>
    <w:pPr>
      <w:widowControl/>
      <w:suppressAutoHyphens w:val="0"/>
      <w:overflowPunct w:val="0"/>
      <w:autoSpaceDE w:val="0"/>
      <w:adjustRightInd w:val="0"/>
      <w:ind w:left="360"/>
      <w:jc w:val="both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customStyle="1" w:styleId="Tekstpodstawowy22">
    <w:name w:val="Tekst podstawowy 22"/>
    <w:basedOn w:val="Normalny"/>
    <w:rsid w:val="00C16E6A"/>
    <w:pPr>
      <w:widowControl/>
      <w:suppressAutoHyphens w:val="0"/>
      <w:overflowPunct w:val="0"/>
      <w:autoSpaceDE w:val="0"/>
      <w:adjustRightInd w:val="0"/>
      <w:ind w:firstLine="283"/>
      <w:jc w:val="both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customStyle="1" w:styleId="Tekstpodstawowywcity33">
    <w:name w:val="Tekst podstawowy wcięty 33"/>
    <w:basedOn w:val="Normalny"/>
    <w:rsid w:val="00C16E6A"/>
    <w:pPr>
      <w:widowControl/>
      <w:tabs>
        <w:tab w:val="left" w:pos="964"/>
      </w:tabs>
      <w:suppressAutoHyphens w:val="0"/>
      <w:overflowPunct w:val="0"/>
      <w:autoSpaceDE w:val="0"/>
      <w:adjustRightInd w:val="0"/>
      <w:spacing w:after="120"/>
      <w:ind w:left="964" w:hanging="964"/>
      <w:jc w:val="both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customStyle="1" w:styleId="Nagwek11">
    <w:name w:val="Nagłówek 11"/>
    <w:basedOn w:val="Normalny"/>
    <w:uiPriority w:val="1"/>
    <w:qFormat/>
    <w:rsid w:val="00C16E6A"/>
    <w:pPr>
      <w:suppressAutoHyphens w:val="0"/>
      <w:autoSpaceDE w:val="0"/>
      <w:adjustRightInd w:val="0"/>
      <w:textAlignment w:val="auto"/>
      <w:outlineLvl w:val="0"/>
    </w:pPr>
    <w:rPr>
      <w:rFonts w:eastAsia="Times New Roman" w:cs="Times New Roman"/>
      <w:b/>
      <w:bCs/>
      <w:kern w:val="0"/>
      <w:sz w:val="32"/>
      <w:szCs w:val="32"/>
      <w:lang w:eastAsia="pl-PL" w:bidi="ar-SA"/>
    </w:rPr>
  </w:style>
  <w:style w:type="paragraph" w:customStyle="1" w:styleId="Nagwek21">
    <w:name w:val="Nagłówek 21"/>
    <w:basedOn w:val="Normalny"/>
    <w:uiPriority w:val="1"/>
    <w:qFormat/>
    <w:rsid w:val="00C16E6A"/>
    <w:pPr>
      <w:suppressAutoHyphens w:val="0"/>
      <w:autoSpaceDE w:val="0"/>
      <w:adjustRightInd w:val="0"/>
      <w:ind w:left="118" w:hanging="286"/>
      <w:textAlignment w:val="auto"/>
      <w:outlineLvl w:val="1"/>
    </w:pPr>
    <w:rPr>
      <w:rFonts w:eastAsia="Times New Roman" w:cs="Times New Roman"/>
      <w:b/>
      <w:bCs/>
      <w:kern w:val="0"/>
      <w:sz w:val="16"/>
      <w:szCs w:val="16"/>
      <w:lang w:eastAsia="pl-PL" w:bidi="ar-SA"/>
    </w:rPr>
  </w:style>
  <w:style w:type="paragraph" w:customStyle="1" w:styleId="TableParagraph">
    <w:name w:val="Table Paragraph"/>
    <w:basedOn w:val="Normalny"/>
    <w:uiPriority w:val="1"/>
    <w:qFormat/>
    <w:rsid w:val="00C16E6A"/>
    <w:pPr>
      <w:suppressAutoHyphens w:val="0"/>
      <w:autoSpaceDE w:val="0"/>
      <w:adjustRightInd w:val="0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Tekstprzypisukocowego">
    <w:name w:val="endnote text"/>
    <w:basedOn w:val="Normalny"/>
    <w:link w:val="TekstprzypisukocowegoZnak"/>
    <w:rsid w:val="00C16E6A"/>
    <w:pPr>
      <w:widowControl/>
      <w:suppressAutoHyphens w:val="0"/>
      <w:autoSpaceDN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16E6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rsid w:val="00C16E6A"/>
    <w:rPr>
      <w:vertAlign w:val="superscript"/>
    </w:rPr>
  </w:style>
  <w:style w:type="paragraph" w:customStyle="1" w:styleId="Default">
    <w:name w:val="Default"/>
    <w:rsid w:val="00C16E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CM11">
    <w:name w:val="CM11"/>
    <w:basedOn w:val="Default"/>
    <w:next w:val="Default"/>
    <w:uiPriority w:val="99"/>
    <w:rsid w:val="00C16E6A"/>
    <w:pPr>
      <w:spacing w:after="60"/>
    </w:pPr>
    <w:rPr>
      <w:color w:val="auto"/>
    </w:rPr>
  </w:style>
  <w:style w:type="paragraph" w:customStyle="1" w:styleId="CM10">
    <w:name w:val="CM10"/>
    <w:basedOn w:val="Default"/>
    <w:next w:val="Default"/>
    <w:uiPriority w:val="99"/>
    <w:rsid w:val="00C16E6A"/>
    <w:pPr>
      <w:spacing w:after="233"/>
    </w:pPr>
    <w:rPr>
      <w:color w:val="auto"/>
    </w:rPr>
  </w:style>
  <w:style w:type="paragraph" w:customStyle="1" w:styleId="CM9">
    <w:name w:val="CM9"/>
    <w:basedOn w:val="Default"/>
    <w:next w:val="Default"/>
    <w:uiPriority w:val="99"/>
    <w:rsid w:val="00C16E6A"/>
    <w:pPr>
      <w:spacing w:after="113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C16E6A"/>
    <w:pPr>
      <w:spacing w:line="240" w:lineRule="atLeast"/>
    </w:pPr>
    <w:rPr>
      <w:color w:val="auto"/>
    </w:rPr>
  </w:style>
  <w:style w:type="paragraph" w:customStyle="1" w:styleId="CM5">
    <w:name w:val="CM5"/>
    <w:basedOn w:val="Default"/>
    <w:next w:val="Default"/>
    <w:uiPriority w:val="99"/>
    <w:rsid w:val="00C16E6A"/>
    <w:pPr>
      <w:spacing w:line="243" w:lineRule="atLeast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C16E6A"/>
    <w:pPr>
      <w:spacing w:line="236" w:lineRule="atLeast"/>
    </w:pPr>
    <w:rPr>
      <w:color w:val="auto"/>
    </w:rPr>
  </w:style>
  <w:style w:type="paragraph" w:customStyle="1" w:styleId="CM7">
    <w:name w:val="CM7"/>
    <w:basedOn w:val="Default"/>
    <w:next w:val="Default"/>
    <w:uiPriority w:val="99"/>
    <w:rsid w:val="00C16E6A"/>
    <w:pPr>
      <w:spacing w:line="236" w:lineRule="atLeast"/>
    </w:pPr>
    <w:rPr>
      <w:color w:val="auto"/>
    </w:rPr>
  </w:style>
  <w:style w:type="paragraph" w:customStyle="1" w:styleId="CM8">
    <w:name w:val="CM8"/>
    <w:basedOn w:val="Default"/>
    <w:next w:val="Default"/>
    <w:uiPriority w:val="99"/>
    <w:rsid w:val="00C16E6A"/>
    <w:pPr>
      <w:spacing w:line="236" w:lineRule="atLeast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C16E6A"/>
    <w:pPr>
      <w:spacing w:line="236" w:lineRule="atLeast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C16E6A"/>
    <w:pPr>
      <w:spacing w:line="258" w:lineRule="atLeast"/>
    </w:pPr>
    <w:rPr>
      <w:color w:val="auto"/>
    </w:rPr>
  </w:style>
  <w:style w:type="paragraph" w:customStyle="1" w:styleId="CM25">
    <w:name w:val="CM25"/>
    <w:basedOn w:val="Default"/>
    <w:next w:val="Default"/>
    <w:uiPriority w:val="99"/>
    <w:rsid w:val="00C16E6A"/>
    <w:pPr>
      <w:spacing w:after="118"/>
    </w:pPr>
    <w:rPr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16E6A"/>
    <w:pPr>
      <w:keepLines/>
      <w:widowControl/>
      <w:tabs>
        <w:tab w:val="clear" w:pos="7655"/>
      </w:tabs>
      <w:suppressAutoHyphens w:val="0"/>
      <w:autoSpaceDN/>
      <w:spacing w:before="480" w:after="0" w:line="276" w:lineRule="auto"/>
      <w:textAlignment w:val="auto"/>
      <w:outlineLvl w:val="9"/>
    </w:pPr>
    <w:rPr>
      <w:rFonts w:ascii="Cambria" w:eastAsia="Times New Roman" w:hAnsi="Cambria" w:cs="Times New Roman"/>
      <w:bCs/>
      <w:caps w:val="0"/>
      <w:color w:val="365F91"/>
      <w:kern w:val="0"/>
      <w:sz w:val="28"/>
      <w:szCs w:val="28"/>
      <w:lang w:eastAsia="en-US" w:bidi="ar-SA"/>
    </w:rPr>
  </w:style>
  <w:style w:type="paragraph" w:customStyle="1" w:styleId="Pkt">
    <w:name w:val="Pkt"/>
    <w:next w:val="Normalny"/>
    <w:link w:val="PktZnak"/>
    <w:qFormat/>
    <w:rsid w:val="00C16E6A"/>
    <w:pPr>
      <w:numPr>
        <w:numId w:val="140"/>
      </w:numPr>
      <w:spacing w:before="240" w:after="0" w:line="240" w:lineRule="auto"/>
    </w:pPr>
    <w:rPr>
      <w:rFonts w:ascii="Arial Narrow" w:eastAsia="Times New Roman" w:hAnsi="Arial Narrow" w:cs="Times New Roman"/>
      <w:b/>
      <w:bCs/>
      <w:kern w:val="0"/>
      <w:sz w:val="26"/>
      <w:szCs w:val="26"/>
      <w:lang w:eastAsia="zh-CN" w:bidi="hi-IN"/>
      <w14:ligatures w14:val="none"/>
    </w:rPr>
  </w:style>
  <w:style w:type="character" w:customStyle="1" w:styleId="PktZnak">
    <w:name w:val="Pkt Znak"/>
    <w:basedOn w:val="Nagwek2Znak"/>
    <w:link w:val="Pkt"/>
    <w:rsid w:val="00C16E6A"/>
    <w:rPr>
      <w:rFonts w:ascii="Arial Narrow" w:eastAsia="Times New Roman" w:hAnsi="Arial Narrow" w:cs="Times New Roman"/>
      <w:b/>
      <w:bCs/>
      <w:kern w:val="0"/>
      <w:sz w:val="26"/>
      <w:szCs w:val="26"/>
      <w:lang w:eastAsia="zh-CN" w:bidi="hi-IN"/>
      <w14:ligatures w14:val="none"/>
    </w:rPr>
  </w:style>
  <w:style w:type="paragraph" w:customStyle="1" w:styleId="tre">
    <w:name w:val="treść"/>
    <w:basedOn w:val="Normalny"/>
    <w:link w:val="treZnak"/>
    <w:qFormat/>
    <w:rsid w:val="00C16E6A"/>
    <w:pPr>
      <w:widowControl/>
      <w:suppressAutoHyphens w:val="0"/>
      <w:autoSpaceDN/>
      <w:ind w:firstLine="709"/>
      <w:jc w:val="both"/>
      <w:textAlignment w:val="auto"/>
    </w:pPr>
    <w:rPr>
      <w:rFonts w:ascii="Arial Narrow" w:eastAsia="Times New Roman" w:hAnsi="Arial Narrow" w:cs="Times New Roman"/>
      <w:bCs/>
      <w:kern w:val="0"/>
      <w:szCs w:val="28"/>
      <w:lang w:eastAsia="en-US" w:bidi="ar-SA"/>
    </w:rPr>
  </w:style>
  <w:style w:type="character" w:customStyle="1" w:styleId="treZnak">
    <w:name w:val="treść Znak"/>
    <w:basedOn w:val="Domylnaczcionkaakapitu"/>
    <w:link w:val="tre"/>
    <w:rsid w:val="00C16E6A"/>
    <w:rPr>
      <w:rFonts w:ascii="Arial Narrow" w:eastAsia="Times New Roman" w:hAnsi="Arial Narrow" w:cs="Times New Roman"/>
      <w:bCs/>
      <w:kern w:val="0"/>
      <w:sz w:val="24"/>
      <w:szCs w:val="28"/>
      <w14:ligatures w14:val="none"/>
    </w:rPr>
  </w:style>
  <w:style w:type="character" w:customStyle="1" w:styleId="Nagwek10">
    <w:name w:val="Nagłówek #1_"/>
    <w:basedOn w:val="Domylnaczcionkaakapitu"/>
    <w:link w:val="Nagwek12"/>
    <w:uiPriority w:val="99"/>
    <w:rsid w:val="00C16E6A"/>
    <w:rPr>
      <w:rFonts w:ascii="Arial" w:hAnsi="Arial" w:cs="Arial"/>
      <w:b/>
      <w:bCs/>
      <w:sz w:val="43"/>
      <w:szCs w:val="43"/>
      <w:shd w:val="clear" w:color="auto" w:fill="FFFFFF"/>
    </w:rPr>
  </w:style>
  <w:style w:type="paragraph" w:customStyle="1" w:styleId="Nagwek12">
    <w:name w:val="Nagłówek #1"/>
    <w:basedOn w:val="Normalny"/>
    <w:link w:val="Nagwek10"/>
    <w:uiPriority w:val="99"/>
    <w:rsid w:val="00C16E6A"/>
    <w:pPr>
      <w:widowControl/>
      <w:shd w:val="clear" w:color="auto" w:fill="FFFFFF"/>
      <w:suppressAutoHyphens w:val="0"/>
      <w:autoSpaceDN/>
      <w:spacing w:after="360" w:line="240" w:lineRule="atLeast"/>
      <w:textAlignment w:val="auto"/>
      <w:outlineLvl w:val="0"/>
    </w:pPr>
    <w:rPr>
      <w:rFonts w:ascii="Arial" w:eastAsiaTheme="minorHAnsi" w:hAnsi="Arial" w:cs="Arial"/>
      <w:b/>
      <w:bCs/>
      <w:kern w:val="2"/>
      <w:sz w:val="43"/>
      <w:szCs w:val="43"/>
      <w:lang w:eastAsia="en-US" w:bidi="ar-SA"/>
      <w14:ligatures w14:val="standardContextual"/>
    </w:rPr>
  </w:style>
  <w:style w:type="character" w:customStyle="1" w:styleId="Nagweklubstopka">
    <w:name w:val="Nagłówek lub stopka_"/>
    <w:basedOn w:val="Domylnaczcionkaakapitu"/>
    <w:link w:val="Nagweklubstopka0"/>
    <w:uiPriority w:val="99"/>
    <w:rsid w:val="00C16E6A"/>
    <w:rPr>
      <w:shd w:val="clear" w:color="auto" w:fill="FFFFFF"/>
    </w:rPr>
  </w:style>
  <w:style w:type="paragraph" w:customStyle="1" w:styleId="Nagweklubstopka0">
    <w:name w:val="Nagłówek lub stopka"/>
    <w:basedOn w:val="Normalny"/>
    <w:link w:val="Nagweklubstopka"/>
    <w:uiPriority w:val="99"/>
    <w:rsid w:val="00C16E6A"/>
    <w:pPr>
      <w:widowControl/>
      <w:shd w:val="clear" w:color="auto" w:fill="FFFFFF"/>
      <w:suppressAutoHyphens w:val="0"/>
      <w:autoSpaceDN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customStyle="1" w:styleId="Nagweklubstopka7pt">
    <w:name w:val="Nagłówek lub stopka + 7 pt"/>
    <w:basedOn w:val="Nagweklubstopka"/>
    <w:uiPriority w:val="99"/>
    <w:rsid w:val="00C16E6A"/>
    <w:rPr>
      <w:spacing w:val="0"/>
      <w:sz w:val="14"/>
      <w:szCs w:val="14"/>
      <w:shd w:val="clear" w:color="auto" w:fill="FFFFFF"/>
    </w:rPr>
  </w:style>
  <w:style w:type="character" w:customStyle="1" w:styleId="NagweklubstopkaArial">
    <w:name w:val="Nagłówek lub stopka + Arial"/>
    <w:aliases w:val="7 pt"/>
    <w:basedOn w:val="Nagweklubstopka"/>
    <w:uiPriority w:val="99"/>
    <w:rsid w:val="00C16E6A"/>
    <w:rPr>
      <w:rFonts w:ascii="Arial" w:hAnsi="Arial" w:cs="Arial"/>
      <w:spacing w:val="0"/>
      <w:sz w:val="14"/>
      <w:szCs w:val="14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uiPriority w:val="99"/>
    <w:rsid w:val="00C16E6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C16E6A"/>
    <w:pPr>
      <w:widowControl/>
      <w:shd w:val="clear" w:color="auto" w:fill="FFFFFF"/>
      <w:suppressAutoHyphens w:val="0"/>
      <w:autoSpaceDN/>
      <w:spacing w:before="2220" w:line="413" w:lineRule="exact"/>
      <w:textAlignment w:val="auto"/>
    </w:pPr>
    <w:rPr>
      <w:rFonts w:ascii="Arial" w:eastAsiaTheme="minorHAnsi" w:hAnsi="Arial" w:cs="Arial"/>
      <w:b/>
      <w:bCs/>
      <w:kern w:val="2"/>
      <w:sz w:val="23"/>
      <w:szCs w:val="23"/>
      <w:lang w:eastAsia="en-US" w:bidi="ar-SA"/>
      <w14:ligatures w14:val="standardContextual"/>
    </w:rPr>
  </w:style>
  <w:style w:type="character" w:customStyle="1" w:styleId="Teksttreci2Bezpogrubienia">
    <w:name w:val="Tekst treści (2) + Bez pogrubienia"/>
    <w:basedOn w:val="Teksttreci2"/>
    <w:uiPriority w:val="99"/>
    <w:rsid w:val="00C16E6A"/>
    <w:rPr>
      <w:rFonts w:ascii="Arial" w:hAnsi="Arial" w:cs="Arial"/>
      <w:b/>
      <w:bCs/>
      <w:sz w:val="23"/>
      <w:szCs w:val="23"/>
      <w:shd w:val="clear" w:color="auto" w:fill="FFFFFF"/>
    </w:rPr>
  </w:style>
  <w:style w:type="character" w:customStyle="1" w:styleId="Nagwek20">
    <w:name w:val="Nagłówek #2_"/>
    <w:basedOn w:val="Domylnaczcionkaakapitu"/>
    <w:link w:val="Nagwek22"/>
    <w:uiPriority w:val="99"/>
    <w:rsid w:val="00C16E6A"/>
    <w:rPr>
      <w:rFonts w:ascii="Arial" w:hAnsi="Arial" w:cs="Arial"/>
      <w:b/>
      <w:bCs/>
      <w:sz w:val="27"/>
      <w:szCs w:val="27"/>
      <w:shd w:val="clear" w:color="auto" w:fill="FFFFFF"/>
    </w:rPr>
  </w:style>
  <w:style w:type="paragraph" w:customStyle="1" w:styleId="Nagwek22">
    <w:name w:val="Nagłówek #2"/>
    <w:basedOn w:val="Normalny"/>
    <w:link w:val="Nagwek20"/>
    <w:uiPriority w:val="99"/>
    <w:rsid w:val="00C16E6A"/>
    <w:pPr>
      <w:widowControl/>
      <w:shd w:val="clear" w:color="auto" w:fill="FFFFFF"/>
      <w:suppressAutoHyphens w:val="0"/>
      <w:autoSpaceDN/>
      <w:spacing w:line="240" w:lineRule="atLeast"/>
      <w:ind w:hanging="240"/>
      <w:jc w:val="right"/>
      <w:textAlignment w:val="auto"/>
      <w:outlineLvl w:val="1"/>
    </w:pPr>
    <w:rPr>
      <w:rFonts w:ascii="Arial" w:eastAsiaTheme="minorHAnsi" w:hAnsi="Arial" w:cs="Arial"/>
      <w:b/>
      <w:bCs/>
      <w:kern w:val="2"/>
      <w:sz w:val="27"/>
      <w:szCs w:val="27"/>
      <w:lang w:eastAsia="en-US" w:bidi="ar-SA"/>
      <w14:ligatures w14:val="standardContextual"/>
    </w:rPr>
  </w:style>
  <w:style w:type="character" w:customStyle="1" w:styleId="Teksttreci3">
    <w:name w:val="Tekst treści (3)_"/>
    <w:basedOn w:val="Domylnaczcionkaakapitu"/>
    <w:link w:val="Teksttreci31"/>
    <w:uiPriority w:val="99"/>
    <w:rsid w:val="00C16E6A"/>
    <w:rPr>
      <w:rFonts w:ascii="Arial" w:hAnsi="Arial" w:cs="Arial"/>
      <w:b/>
      <w:bCs/>
      <w:i/>
      <w:iCs/>
      <w:sz w:val="27"/>
      <w:szCs w:val="27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C16E6A"/>
    <w:pPr>
      <w:widowControl/>
      <w:shd w:val="clear" w:color="auto" w:fill="FFFFFF"/>
      <w:suppressAutoHyphens w:val="0"/>
      <w:autoSpaceDN/>
      <w:spacing w:before="360" w:after="720" w:line="485" w:lineRule="exact"/>
      <w:ind w:hanging="240"/>
      <w:textAlignment w:val="auto"/>
    </w:pPr>
    <w:rPr>
      <w:rFonts w:ascii="Arial" w:eastAsiaTheme="minorHAnsi" w:hAnsi="Arial" w:cs="Arial"/>
      <w:b/>
      <w:bCs/>
      <w:i/>
      <w:iCs/>
      <w:kern w:val="2"/>
      <w:sz w:val="27"/>
      <w:szCs w:val="27"/>
      <w:lang w:eastAsia="en-US" w:bidi="ar-SA"/>
      <w14:ligatures w14:val="standardContextual"/>
    </w:rPr>
  </w:style>
  <w:style w:type="character" w:customStyle="1" w:styleId="Teksttreci30">
    <w:name w:val="Tekst treści (3)"/>
    <w:basedOn w:val="Teksttreci3"/>
    <w:uiPriority w:val="99"/>
    <w:rsid w:val="00C16E6A"/>
    <w:rPr>
      <w:rFonts w:ascii="Arial" w:hAnsi="Arial" w:cs="Arial"/>
      <w:b/>
      <w:bCs/>
      <w:i/>
      <w:iCs/>
      <w:sz w:val="27"/>
      <w:szCs w:val="27"/>
      <w:u w:val="single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uiPriority w:val="99"/>
    <w:rsid w:val="00C16E6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Nagwek31">
    <w:name w:val="Nagłówek #31"/>
    <w:basedOn w:val="Normalny"/>
    <w:link w:val="Nagwek30"/>
    <w:uiPriority w:val="99"/>
    <w:rsid w:val="00C16E6A"/>
    <w:pPr>
      <w:widowControl/>
      <w:shd w:val="clear" w:color="auto" w:fill="FFFFFF"/>
      <w:suppressAutoHyphens w:val="0"/>
      <w:autoSpaceDN/>
      <w:spacing w:before="720" w:after="120" w:line="274" w:lineRule="exact"/>
      <w:ind w:hanging="680"/>
      <w:textAlignment w:val="auto"/>
      <w:outlineLvl w:val="2"/>
    </w:pPr>
    <w:rPr>
      <w:rFonts w:ascii="Arial" w:eastAsiaTheme="minorHAnsi" w:hAnsi="Arial" w:cs="Arial"/>
      <w:b/>
      <w:bCs/>
      <w:kern w:val="2"/>
      <w:sz w:val="23"/>
      <w:szCs w:val="23"/>
      <w:lang w:eastAsia="en-US" w:bidi="ar-SA"/>
      <w14:ligatures w14:val="standardContextual"/>
    </w:rPr>
  </w:style>
  <w:style w:type="character" w:customStyle="1" w:styleId="Nagwek32">
    <w:name w:val="Nagłówek #3"/>
    <w:basedOn w:val="Nagwek30"/>
    <w:uiPriority w:val="99"/>
    <w:rsid w:val="00C16E6A"/>
    <w:rPr>
      <w:rFonts w:ascii="Arial" w:hAnsi="Arial" w:cs="Arial"/>
      <w:b/>
      <w:bCs/>
      <w:sz w:val="23"/>
      <w:szCs w:val="23"/>
      <w:u w:val="single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uiPriority w:val="99"/>
    <w:rsid w:val="00C16E6A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C16E6A"/>
    <w:pPr>
      <w:widowControl/>
      <w:shd w:val="clear" w:color="auto" w:fill="FFFFFF"/>
      <w:suppressAutoHyphens w:val="0"/>
      <w:autoSpaceDN/>
      <w:spacing w:before="120" w:line="341" w:lineRule="exact"/>
      <w:ind w:hanging="240"/>
      <w:jc w:val="both"/>
      <w:textAlignment w:val="auto"/>
    </w:pPr>
    <w:rPr>
      <w:rFonts w:ascii="Arial" w:eastAsiaTheme="minorHAnsi" w:hAnsi="Arial" w:cs="Arial"/>
      <w:kern w:val="2"/>
      <w:sz w:val="18"/>
      <w:szCs w:val="18"/>
      <w:lang w:eastAsia="en-US" w:bidi="ar-SA"/>
      <w14:ligatures w14:val="standardContextual"/>
    </w:rPr>
  </w:style>
  <w:style w:type="paragraph" w:customStyle="1" w:styleId="tekst">
    <w:name w:val="tekst"/>
    <w:link w:val="tekstZnak"/>
    <w:qFormat/>
    <w:rsid w:val="00C16E6A"/>
    <w:pPr>
      <w:spacing w:after="0" w:line="240" w:lineRule="auto"/>
      <w:jc w:val="both"/>
    </w:pPr>
    <w:rPr>
      <w:rFonts w:ascii="Arial Narrow" w:eastAsia="Times New Roman" w:hAnsi="Arial Narrow" w:cs="Times New Roman"/>
      <w:bCs/>
      <w:kern w:val="0"/>
      <w:sz w:val="24"/>
      <w:szCs w:val="28"/>
      <w14:ligatures w14:val="none"/>
    </w:rPr>
  </w:style>
  <w:style w:type="character" w:customStyle="1" w:styleId="tekstZnak">
    <w:name w:val="tekst Znak"/>
    <w:basedOn w:val="Domylnaczcionkaakapitu"/>
    <w:link w:val="tekst"/>
    <w:rsid w:val="00C16E6A"/>
    <w:rPr>
      <w:rFonts w:ascii="Arial Narrow" w:eastAsia="Times New Roman" w:hAnsi="Arial Narrow" w:cs="Times New Roman"/>
      <w:bCs/>
      <w:kern w:val="0"/>
      <w:sz w:val="24"/>
      <w:szCs w:val="28"/>
      <w14:ligatures w14:val="none"/>
    </w:rPr>
  </w:style>
  <w:style w:type="character" w:customStyle="1" w:styleId="TeksttreciZnak">
    <w:name w:val="Tekst treści Znak"/>
    <w:basedOn w:val="Domylnaczcionkaakapitu"/>
    <w:rsid w:val="00C16E6A"/>
    <w:rPr>
      <w:rFonts w:ascii="Arial" w:hAnsi="Arial" w:cs="Arial"/>
      <w:sz w:val="21"/>
      <w:szCs w:val="21"/>
      <w:shd w:val="clear" w:color="auto" w:fill="FFFFFF"/>
    </w:rPr>
  </w:style>
  <w:style w:type="paragraph" w:customStyle="1" w:styleId="CM1">
    <w:name w:val="CM1"/>
    <w:basedOn w:val="Default"/>
    <w:next w:val="Default"/>
    <w:uiPriority w:val="99"/>
    <w:rsid w:val="00C16E6A"/>
    <w:rPr>
      <w:color w:val="auto"/>
    </w:rPr>
  </w:style>
  <w:style w:type="paragraph" w:customStyle="1" w:styleId="FR2">
    <w:name w:val="FR2"/>
    <w:rsid w:val="00C16E6A"/>
    <w:pPr>
      <w:widowControl w:val="0"/>
      <w:autoSpaceDE w:val="0"/>
      <w:autoSpaceDN w:val="0"/>
      <w:adjustRightInd w:val="0"/>
      <w:spacing w:before="1480" w:after="0" w:line="240" w:lineRule="auto"/>
      <w:jc w:val="both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pl-PL"/>
      <w14:ligatures w14:val="none"/>
    </w:rPr>
  </w:style>
  <w:style w:type="paragraph" w:customStyle="1" w:styleId="Tekstpodstawowy220">
    <w:name w:val="Tekst podstawowy 22"/>
    <w:basedOn w:val="Normalny"/>
    <w:rsid w:val="00C16E6A"/>
    <w:pPr>
      <w:widowControl/>
      <w:suppressAutoHyphens w:val="0"/>
      <w:overflowPunct w:val="0"/>
      <w:autoSpaceDE w:val="0"/>
      <w:adjustRightInd w:val="0"/>
      <w:ind w:firstLine="283"/>
      <w:jc w:val="both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customStyle="1" w:styleId="Tekstpodstawowy31">
    <w:name w:val="Tekst podstawowy 31"/>
    <w:basedOn w:val="Normalny"/>
    <w:rsid w:val="00C16E6A"/>
    <w:pPr>
      <w:suppressAutoHyphens w:val="0"/>
      <w:overflowPunct w:val="0"/>
      <w:autoSpaceDE w:val="0"/>
      <w:adjustRightInd w:val="0"/>
      <w:jc w:val="both"/>
    </w:pPr>
    <w:rPr>
      <w:rFonts w:eastAsia="Times New Roman" w:cs="Times New Roman"/>
      <w:kern w:val="0"/>
      <w:szCs w:val="20"/>
      <w:lang w:eastAsia="pl-PL" w:bidi="ar-SA"/>
    </w:rPr>
  </w:style>
  <w:style w:type="paragraph" w:customStyle="1" w:styleId="Wypunktowanie">
    <w:name w:val="Wypunktowanie"/>
    <w:basedOn w:val="Normalny"/>
    <w:rsid w:val="00C16E6A"/>
    <w:pPr>
      <w:tabs>
        <w:tab w:val="left" w:pos="708"/>
      </w:tabs>
      <w:suppressAutoHyphens w:val="0"/>
      <w:overflowPunct w:val="0"/>
      <w:autoSpaceDE w:val="0"/>
      <w:adjustRightInd w:val="0"/>
      <w:ind w:left="708" w:hanging="708"/>
    </w:pPr>
    <w:rPr>
      <w:rFonts w:eastAsia="Times New Roman" w:cs="Times New Roman"/>
      <w:kern w:val="0"/>
      <w:szCs w:val="20"/>
      <w:lang w:eastAsia="pl-PL" w:bidi="ar-SA"/>
    </w:rPr>
  </w:style>
  <w:style w:type="paragraph" w:customStyle="1" w:styleId="Tekstpodstawowywcity330">
    <w:name w:val="Tekst podstawowy wcięty 33"/>
    <w:basedOn w:val="Normalny"/>
    <w:rsid w:val="00C16E6A"/>
    <w:pPr>
      <w:suppressAutoHyphens w:val="0"/>
      <w:overflowPunct w:val="0"/>
      <w:autoSpaceDE w:val="0"/>
      <w:adjustRightInd w:val="0"/>
      <w:ind w:left="709"/>
      <w:jc w:val="both"/>
    </w:pPr>
    <w:rPr>
      <w:rFonts w:ascii="Arial" w:eastAsia="Times New Roman" w:hAnsi="Arial" w:cs="Times New Roman"/>
      <w:kern w:val="0"/>
      <w:szCs w:val="20"/>
      <w:lang w:eastAsia="pl-PL" w:bidi="ar-SA"/>
    </w:rPr>
  </w:style>
  <w:style w:type="paragraph" w:customStyle="1" w:styleId="Numerowanie">
    <w:name w:val="Numerowanie"/>
    <w:basedOn w:val="Tekstpodstawowy"/>
    <w:rsid w:val="00C16E6A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sz w:val="24"/>
      <w:szCs w:val="20"/>
      <w:lang w:val="fr-FR"/>
    </w:rPr>
  </w:style>
  <w:style w:type="paragraph" w:customStyle="1" w:styleId="Tablica">
    <w:name w:val="Tablica"/>
    <w:basedOn w:val="Normalny"/>
    <w:next w:val="Normalny"/>
    <w:rsid w:val="00C16E6A"/>
    <w:pPr>
      <w:keepNext/>
      <w:keepLines/>
      <w:widowControl/>
      <w:tabs>
        <w:tab w:val="left" w:pos="-720"/>
      </w:tabs>
      <w:overflowPunct w:val="0"/>
      <w:autoSpaceDE w:val="0"/>
      <w:adjustRightInd w:val="0"/>
      <w:spacing w:before="120" w:line="360" w:lineRule="auto"/>
      <w:jc w:val="center"/>
    </w:pPr>
    <w:rPr>
      <w:rFonts w:eastAsia="Times New Roman" w:cs="Times New Roman"/>
      <w:b/>
      <w:kern w:val="0"/>
      <w:szCs w:val="20"/>
      <w:lang w:eastAsia="pl-PL" w:bidi="ar-SA"/>
    </w:rPr>
  </w:style>
  <w:style w:type="paragraph" w:customStyle="1" w:styleId="Teksttablicy">
    <w:name w:val="Tekst tablicy"/>
    <w:basedOn w:val="Tekstpodstawowy"/>
    <w:next w:val="Tekstpodstawowy"/>
    <w:rsid w:val="00C16E6A"/>
    <w:pPr>
      <w:keepLines/>
      <w:jc w:val="center"/>
    </w:pPr>
    <w:rPr>
      <w:rFonts w:ascii="Arial" w:hAnsi="Arial" w:cs="Arial"/>
      <w:bCs/>
      <w:sz w:val="24"/>
      <w:szCs w:val="20"/>
      <w:lang w:val="fr-FR"/>
    </w:rPr>
  </w:style>
  <w:style w:type="paragraph" w:styleId="Listapunktowana">
    <w:name w:val="List Bullet"/>
    <w:basedOn w:val="Normalny"/>
    <w:autoRedefine/>
    <w:rsid w:val="00C16E6A"/>
    <w:pPr>
      <w:widowControl/>
      <w:numPr>
        <w:numId w:val="141"/>
      </w:numPr>
      <w:suppressAutoHyphens w:val="0"/>
      <w:overflowPunct w:val="0"/>
      <w:autoSpaceDE w:val="0"/>
      <w:adjustRightInd w:val="0"/>
      <w:jc w:val="both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apple-converted-space">
    <w:name w:val="apple-converted-space"/>
    <w:basedOn w:val="Domylnaczcionkaakapitu"/>
    <w:rsid w:val="00C16E6A"/>
  </w:style>
  <w:style w:type="character" w:customStyle="1" w:styleId="AkapitzlistZnak">
    <w:name w:val="Akapit z listą Znak"/>
    <w:aliases w:val="Obiekt Znak,List Paragraph1 Znak,List Paragraph Znak"/>
    <w:basedOn w:val="Domylnaczcionkaakapitu"/>
    <w:link w:val="Akapitzlist"/>
    <w:uiPriority w:val="34"/>
    <w:rsid w:val="00C16E6A"/>
    <w:rPr>
      <w:rFonts w:ascii="Calibri" w:eastAsia="Calibri" w:hAnsi="Calibri" w:cs="Calibri"/>
      <w:kern w:val="3"/>
      <w:lang w:bidi="hi-IN"/>
      <w14:ligatures w14:val="none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C16E6A"/>
    <w:rPr>
      <w:rFonts w:ascii="Segoe UI" w:hAnsi="Segoe UI"/>
      <w:sz w:val="16"/>
      <w:szCs w:val="14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C16E6A"/>
    <w:rPr>
      <w:rFonts w:ascii="Segoe UI" w:eastAsia="SimSun" w:hAnsi="Segoe UI" w:cs="Mangal"/>
      <w:kern w:val="3"/>
      <w:sz w:val="16"/>
      <w:szCs w:val="1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626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Mokwiski</dc:creator>
  <cp:keywords/>
  <dc:description/>
  <cp:lastModifiedBy>Mateusz Mokwiski</cp:lastModifiedBy>
  <cp:revision>5</cp:revision>
  <dcterms:created xsi:type="dcterms:W3CDTF">2024-03-09T10:20:00Z</dcterms:created>
  <dcterms:modified xsi:type="dcterms:W3CDTF">2025-05-15T10:10:00Z</dcterms:modified>
</cp:coreProperties>
</file>